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6849"/>
      </w:tblGrid>
      <w:tr w:rsidR="006801F0" w:rsidRPr="006801F0" w14:paraId="15A1F1FC" w14:textId="77777777" w:rsidTr="001B585F">
        <w:trPr>
          <w:trHeight w:val="744"/>
        </w:trPr>
        <w:tc>
          <w:tcPr>
            <w:tcW w:w="1821" w:type="pct"/>
          </w:tcPr>
          <w:p w14:paraId="1DDAAC0D" w14:textId="77777777" w:rsidR="006801F0" w:rsidRPr="006801F0" w:rsidRDefault="00E12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6BABF0B" wp14:editId="453FAC4A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6350</wp:posOffset>
                  </wp:positionV>
                  <wp:extent cx="981075" cy="572114"/>
                  <wp:effectExtent l="0" t="0" r="0" b="0"/>
                  <wp:wrapNone/>
                  <wp:docPr id="7" name="Image 7" descr="Agence régionale de santé Nouvelle-Aquita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gence régionale de santé Nouvelle-Aquita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872" cy="577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105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36C15B90" wp14:editId="32E2847F">
                  <wp:simplePos x="0" y="0"/>
                  <wp:positionH relativeFrom="column">
                    <wp:posOffset>1081834</wp:posOffset>
                  </wp:positionH>
                  <wp:positionV relativeFrom="paragraph">
                    <wp:posOffset>-69603</wp:posOffset>
                  </wp:positionV>
                  <wp:extent cx="1079005" cy="617517"/>
                  <wp:effectExtent l="19050" t="0" r="6845" b="0"/>
                  <wp:wrapNone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005" cy="617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9" w:type="pct"/>
            <w:shd w:val="clear" w:color="auto" w:fill="1F497D" w:themeFill="text2"/>
            <w:tcMar>
              <w:top w:w="113" w:type="dxa"/>
              <w:bottom w:w="113" w:type="dxa"/>
            </w:tcMar>
          </w:tcPr>
          <w:p w14:paraId="690724E5" w14:textId="77777777" w:rsidR="006801F0" w:rsidRPr="001B585F" w:rsidRDefault="006801F0" w:rsidP="001B585F">
            <w:pPr>
              <w:spacing w:after="120"/>
              <w:jc w:val="center"/>
              <w:rPr>
                <w:rFonts w:ascii="Arial" w:hAnsi="Arial" w:cs="Arial"/>
                <w:b/>
                <w:caps/>
                <w:color w:val="FFFFFF" w:themeColor="background1"/>
                <w:sz w:val="28"/>
                <w:szCs w:val="24"/>
              </w:rPr>
            </w:pPr>
            <w:r w:rsidRPr="00B62C9E">
              <w:rPr>
                <w:rFonts w:ascii="Arial" w:hAnsi="Arial" w:cs="Arial"/>
                <w:b/>
                <w:caps/>
                <w:color w:val="FFFFFF" w:themeColor="background1"/>
                <w:sz w:val="32"/>
                <w:szCs w:val="24"/>
              </w:rPr>
              <w:t xml:space="preserve">Fiche de </w:t>
            </w:r>
            <w:r w:rsidR="006151C8" w:rsidRPr="00B62C9E">
              <w:rPr>
                <w:rFonts w:ascii="Arial" w:hAnsi="Arial" w:cs="Arial"/>
                <w:b/>
                <w:caps/>
                <w:color w:val="FFFFFF" w:themeColor="background1"/>
                <w:sz w:val="32"/>
                <w:szCs w:val="24"/>
              </w:rPr>
              <w:t>r</w:t>
            </w:r>
            <w:r w:rsidRPr="00B62C9E">
              <w:rPr>
                <w:rFonts w:ascii="Arial" w:hAnsi="Arial" w:cs="Arial"/>
                <w:b/>
                <w:caps/>
                <w:color w:val="FFFFFF" w:themeColor="background1"/>
                <w:sz w:val="32"/>
                <w:szCs w:val="24"/>
              </w:rPr>
              <w:t>enseignements cliniques</w:t>
            </w:r>
          </w:p>
          <w:p w14:paraId="521F4B8B" w14:textId="77777777" w:rsidR="00F54A93" w:rsidRPr="00B62C9E" w:rsidRDefault="001B585F" w:rsidP="00526E6C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  <w:sz w:val="32"/>
                <w:szCs w:val="32"/>
              </w:rPr>
            </w:pPr>
            <w:r w:rsidRPr="00B62C9E">
              <w:rPr>
                <w:rFonts w:ascii="Arial" w:hAnsi="Arial" w:cs="Arial"/>
                <w:b/>
                <w:caps/>
                <w:color w:val="FFFFFF" w:themeColor="background1"/>
                <w:sz w:val="32"/>
                <w:szCs w:val="32"/>
              </w:rPr>
              <w:t>Dengue / C</w:t>
            </w:r>
            <w:r w:rsidR="00C35B45" w:rsidRPr="00B62C9E">
              <w:rPr>
                <w:rFonts w:ascii="Arial" w:hAnsi="Arial" w:cs="Arial"/>
                <w:b/>
                <w:caps/>
                <w:color w:val="FFFFFF" w:themeColor="background1"/>
                <w:sz w:val="32"/>
                <w:szCs w:val="32"/>
              </w:rPr>
              <w:t>hikungunya</w:t>
            </w:r>
            <w:r w:rsidRPr="00B62C9E">
              <w:rPr>
                <w:rFonts w:ascii="Arial" w:hAnsi="Arial" w:cs="Arial"/>
                <w:b/>
                <w:caps/>
                <w:color w:val="FFFFFF" w:themeColor="background1"/>
                <w:sz w:val="32"/>
                <w:szCs w:val="32"/>
              </w:rPr>
              <w:t xml:space="preserve"> /</w:t>
            </w:r>
            <w:r w:rsidR="00A56A73" w:rsidRPr="00B62C9E">
              <w:rPr>
                <w:rFonts w:ascii="Arial" w:hAnsi="Arial" w:cs="Arial"/>
                <w:b/>
                <w:caps/>
                <w:color w:val="FFFFFF" w:themeColor="background1"/>
                <w:sz w:val="32"/>
                <w:szCs w:val="32"/>
              </w:rPr>
              <w:t xml:space="preserve"> </w:t>
            </w:r>
            <w:r w:rsidRPr="00B62C9E">
              <w:rPr>
                <w:rFonts w:ascii="Arial" w:hAnsi="Arial" w:cs="Arial"/>
                <w:b/>
                <w:caps/>
                <w:color w:val="FFFFFF" w:themeColor="background1"/>
                <w:sz w:val="32"/>
                <w:szCs w:val="32"/>
              </w:rPr>
              <w:t>Z</w:t>
            </w:r>
            <w:r w:rsidR="00A56A73" w:rsidRPr="00B62C9E">
              <w:rPr>
                <w:rFonts w:ascii="Arial" w:hAnsi="Arial" w:cs="Arial"/>
                <w:b/>
                <w:caps/>
                <w:color w:val="FFFFFF" w:themeColor="background1"/>
                <w:sz w:val="32"/>
                <w:szCs w:val="32"/>
              </w:rPr>
              <w:t>ika</w:t>
            </w:r>
          </w:p>
        </w:tc>
      </w:tr>
      <w:tr w:rsidR="00B7288C" w14:paraId="361F7ADA" w14:textId="77777777" w:rsidTr="00A746E2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4" w:space="0" w:color="1F497D" w:themeColor="text2"/>
            <w:insideV w:val="single" w:sz="4" w:space="0" w:color="1F497D" w:themeColor="text2"/>
          </w:tblBorders>
        </w:tblPrEx>
        <w:trPr>
          <w:trHeight w:val="327"/>
        </w:trPr>
        <w:tc>
          <w:tcPr>
            <w:tcW w:w="4995" w:type="pct"/>
            <w:gridSpan w:val="2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0CD05E6" w14:textId="77777777" w:rsidR="00B7288C" w:rsidRPr="00A746E2" w:rsidRDefault="00B7288C" w:rsidP="00B7288C">
            <w:pPr>
              <w:rPr>
                <w:rFonts w:ascii="Arial" w:hAnsi="Arial" w:cs="Arial"/>
                <w:b/>
                <w:caps/>
                <w:color w:val="C00000"/>
                <w:sz w:val="18"/>
                <w:szCs w:val="18"/>
              </w:rPr>
            </w:pPr>
            <w:r w:rsidRPr="00A746E2">
              <w:rPr>
                <w:rFonts w:ascii="Arial" w:hAnsi="Arial" w:cs="Arial"/>
                <w:b/>
                <w:caps/>
                <w:color w:val="C00000"/>
                <w:sz w:val="18"/>
                <w:szCs w:val="18"/>
              </w:rPr>
              <w:t>A compléter par le médecin prescripteur et le laboratoire préleveur</w:t>
            </w:r>
          </w:p>
          <w:p w14:paraId="5468089E" w14:textId="77777777" w:rsidR="00B7288C" w:rsidRPr="00A746E2" w:rsidRDefault="00B7288C" w:rsidP="00B7288C">
            <w:pPr>
              <w:rPr>
                <w:rFonts w:ascii="Arial" w:hAnsi="Arial" w:cs="Arial"/>
                <w:b/>
                <w:caps/>
                <w:color w:val="C00000"/>
                <w:sz w:val="18"/>
                <w:szCs w:val="18"/>
              </w:rPr>
            </w:pPr>
            <w:r w:rsidRPr="00A746E2">
              <w:rPr>
                <w:rFonts w:ascii="Arial" w:hAnsi="Arial" w:cs="Arial"/>
                <w:b/>
                <w:caps/>
                <w:color w:val="C00000"/>
                <w:sz w:val="18"/>
                <w:szCs w:val="18"/>
              </w:rPr>
              <w:t>A joindre aux prélèvements envoyés aux laboratoires réalisant les diagnostics</w:t>
            </w:r>
          </w:p>
        </w:tc>
      </w:tr>
      <w:tr w:rsidR="00326C3D" w14:paraId="6642E891" w14:textId="77777777" w:rsidTr="00A746E2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4" w:space="0" w:color="1F497D" w:themeColor="text2"/>
            <w:insideV w:val="single" w:sz="4" w:space="0" w:color="1F497D" w:themeColor="text2"/>
          </w:tblBorders>
        </w:tblPrEx>
        <w:trPr>
          <w:trHeight w:val="26"/>
        </w:trPr>
        <w:tc>
          <w:tcPr>
            <w:tcW w:w="4995" w:type="pct"/>
            <w:gridSpan w:val="2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0B8E03F" w14:textId="77777777" w:rsidR="00326C3D" w:rsidRPr="00A746E2" w:rsidRDefault="00326C3D" w:rsidP="00326C3D">
            <w:pPr>
              <w:rPr>
                <w:rFonts w:ascii="Arial" w:hAnsi="Arial" w:cs="Arial"/>
                <w:b/>
                <w:caps/>
                <w:color w:val="1F497D" w:themeColor="text2"/>
                <w:sz w:val="18"/>
                <w:szCs w:val="18"/>
              </w:rPr>
            </w:pPr>
            <w:r w:rsidRPr="00A746E2">
              <w:rPr>
                <w:rFonts w:ascii="Arial" w:hAnsi="Arial" w:cs="Arial"/>
                <w:b/>
                <w:caps/>
                <w:color w:val="1F497D" w:themeColor="text2"/>
                <w:sz w:val="18"/>
                <w:szCs w:val="18"/>
              </w:rPr>
              <w:t xml:space="preserve">Définitions de cas et </w:t>
            </w:r>
            <w:r w:rsidRPr="00A746E2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MODALITES DE DIAGNOSTIC BIOLOGIQUE</w:t>
            </w:r>
            <w:r w:rsidRPr="00A746E2">
              <w:rPr>
                <w:rFonts w:ascii="Arial" w:hAnsi="Arial" w:cs="Arial"/>
                <w:b/>
                <w:caps/>
                <w:color w:val="1F497D" w:themeColor="text2"/>
                <w:sz w:val="18"/>
                <w:szCs w:val="18"/>
              </w:rPr>
              <w:t xml:space="preserve"> au verso</w:t>
            </w:r>
          </w:p>
          <w:p w14:paraId="7F7FD608" w14:textId="77777777" w:rsidR="00326C3D" w:rsidRPr="00A746E2" w:rsidRDefault="00326C3D" w:rsidP="00326C3D">
            <w:pPr>
              <w:rPr>
                <w:rFonts w:ascii="Arial" w:hAnsi="Arial" w:cs="Arial"/>
                <w:b/>
                <w:caps/>
                <w:color w:val="1F497D" w:themeColor="text2"/>
                <w:sz w:val="18"/>
                <w:szCs w:val="18"/>
              </w:rPr>
            </w:pPr>
            <w:r w:rsidRPr="00A746E2">
              <w:rPr>
                <w:rFonts w:ascii="Arial" w:hAnsi="Arial" w:cs="Arial"/>
                <w:b/>
                <w:caps/>
                <w:color w:val="1F497D" w:themeColor="text2"/>
                <w:sz w:val="18"/>
                <w:szCs w:val="18"/>
              </w:rPr>
              <w:t>demander les 3 diagnostics CHIKUNGUNYA, DENGUE et ZIKA</w:t>
            </w:r>
          </w:p>
        </w:tc>
      </w:tr>
      <w:tr w:rsidR="00B7288C" w14:paraId="60F14031" w14:textId="77777777" w:rsidTr="00A746E2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4" w:space="0" w:color="1F497D" w:themeColor="text2"/>
            <w:insideV w:val="single" w:sz="4" w:space="0" w:color="1F497D" w:themeColor="text2"/>
          </w:tblBorders>
        </w:tblPrEx>
        <w:trPr>
          <w:trHeight w:val="262"/>
        </w:trPr>
        <w:tc>
          <w:tcPr>
            <w:tcW w:w="4995" w:type="pct"/>
            <w:gridSpan w:val="2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FE0DFAA" w14:textId="77777777" w:rsidR="00B7288C" w:rsidRPr="00A746E2" w:rsidRDefault="00B7288C" w:rsidP="00E1219D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A746E2">
              <w:rPr>
                <w:rFonts w:ascii="Arial" w:hAnsi="Arial" w:cs="Arial"/>
                <w:b/>
                <w:caps/>
                <w:color w:val="C00000"/>
                <w:sz w:val="18"/>
                <w:szCs w:val="18"/>
              </w:rPr>
              <w:t xml:space="preserve">En cas de résultats biologiques positifs, envoyer sans délai à l’ARS </w:t>
            </w:r>
            <w:r w:rsidR="00E1219D" w:rsidRPr="00A746E2">
              <w:rPr>
                <w:rFonts w:ascii="Arial" w:hAnsi="Arial" w:cs="Arial"/>
                <w:b/>
                <w:caps/>
                <w:color w:val="C00000"/>
                <w:sz w:val="18"/>
                <w:szCs w:val="18"/>
              </w:rPr>
              <w:t>Nouvelle Aquitaine</w:t>
            </w:r>
            <w:r w:rsidRPr="00A746E2">
              <w:rPr>
                <w:rFonts w:ascii="Arial" w:hAnsi="Arial" w:cs="Arial"/>
                <w:b/>
                <w:caps/>
                <w:color w:val="C00000"/>
                <w:sz w:val="18"/>
                <w:szCs w:val="18"/>
              </w:rPr>
              <w:t xml:space="preserve"> une fic</w:t>
            </w:r>
            <w:r w:rsidR="0075267D">
              <w:rPr>
                <w:rFonts w:ascii="Arial" w:hAnsi="Arial" w:cs="Arial"/>
                <w:b/>
                <w:caps/>
                <w:color w:val="C00000"/>
                <w:sz w:val="18"/>
                <w:szCs w:val="18"/>
              </w:rPr>
              <w:t xml:space="preserve">he de déclaration obligatoire : </w:t>
            </w:r>
            <w:r w:rsidR="0075267D">
              <w:rPr>
                <w:rFonts w:ascii="Wingdings 2" w:hAnsi="Wingdings 2"/>
                <w:b/>
                <w:caps/>
                <w:color w:val="003F72"/>
                <w:sz w:val="20"/>
                <w:szCs w:val="16"/>
              </w:rPr>
              <w:t></w:t>
            </w:r>
            <w:r w:rsidR="0075267D">
              <w:rPr>
                <w:rFonts w:ascii="Arial" w:hAnsi="Arial" w:cs="Arial"/>
                <w:b/>
                <w:caps/>
                <w:color w:val="C00000"/>
                <w:sz w:val="18"/>
                <w:szCs w:val="18"/>
              </w:rPr>
              <w:t xml:space="preserve"> </w:t>
            </w:r>
            <w:r w:rsidR="00E1219D" w:rsidRPr="00A746E2">
              <w:rPr>
                <w:rFonts w:ascii="Arial" w:hAnsi="Arial" w:cs="Arial"/>
                <w:b/>
                <w:caps/>
                <w:color w:val="003F72"/>
                <w:sz w:val="18"/>
                <w:szCs w:val="18"/>
              </w:rPr>
              <w:t>05 67 76 70 12</w:t>
            </w:r>
            <w:r w:rsidR="0075267D">
              <w:rPr>
                <w:rFonts w:ascii="Arial" w:hAnsi="Arial" w:cs="Arial"/>
                <w:b/>
                <w:caps/>
                <w:color w:val="003F72"/>
                <w:sz w:val="18"/>
                <w:szCs w:val="18"/>
              </w:rPr>
              <w:t xml:space="preserve"> </w:t>
            </w:r>
            <w:r w:rsidRPr="00A746E2">
              <w:rPr>
                <w:rFonts w:ascii="Arial" w:hAnsi="Arial" w:cs="Arial"/>
                <w:b/>
                <w:caps/>
                <w:color w:val="003F72"/>
                <w:sz w:val="18"/>
                <w:szCs w:val="18"/>
              </w:rPr>
              <w:t>/ @</w:t>
            </w:r>
            <w:r w:rsidRPr="00A746E2">
              <w:rPr>
                <w:rFonts w:ascii="Arial" w:hAnsi="Arial" w:cs="Arial"/>
                <w:b/>
                <w:caps/>
                <w:color w:val="000080"/>
                <w:sz w:val="18"/>
                <w:szCs w:val="18"/>
              </w:rPr>
              <w:t xml:space="preserve"> </w:t>
            </w:r>
            <w:r w:rsidR="00E1219D" w:rsidRPr="00A746E2">
              <w:rPr>
                <w:rStyle w:val="Lienhypertexte"/>
                <w:rFonts w:ascii="Arial" w:hAnsi="Arial" w:cs="Arial"/>
                <w:b/>
                <w:caps/>
                <w:sz w:val="18"/>
                <w:szCs w:val="18"/>
              </w:rPr>
              <w:t>ars33-alerte@ars.sante.fr</w:t>
            </w:r>
          </w:p>
        </w:tc>
      </w:tr>
      <w:tr w:rsidR="00B7288C" w14:paraId="7884C7F5" w14:textId="77777777" w:rsidTr="00A746E2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4" w:space="0" w:color="1F497D" w:themeColor="text2"/>
            <w:insideV w:val="single" w:sz="4" w:space="0" w:color="1F497D" w:themeColor="text2"/>
          </w:tblBorders>
        </w:tblPrEx>
        <w:trPr>
          <w:trHeight w:val="259"/>
        </w:trPr>
        <w:tc>
          <w:tcPr>
            <w:tcW w:w="4995" w:type="pct"/>
            <w:gridSpan w:val="2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23883ED" w14:textId="77777777" w:rsidR="00326C3D" w:rsidRPr="00A746E2" w:rsidRDefault="00B7288C" w:rsidP="00B7288C">
            <w:pPr>
              <w:rPr>
                <w:rFonts w:ascii="Arial" w:hAnsi="Arial" w:cs="Arial"/>
                <w:b/>
                <w:caps/>
                <w:color w:val="C00000"/>
                <w:sz w:val="18"/>
                <w:szCs w:val="18"/>
              </w:rPr>
            </w:pPr>
            <w:r w:rsidRPr="00A746E2">
              <w:rPr>
                <w:rFonts w:ascii="Arial" w:hAnsi="Arial" w:cs="Arial"/>
                <w:b/>
                <w:caps/>
                <w:color w:val="C00000"/>
                <w:sz w:val="18"/>
                <w:szCs w:val="18"/>
              </w:rPr>
              <w:t>En cas d’IGM isolées positives, réaliser un 2</w:t>
            </w:r>
            <w:r w:rsidRPr="00A746E2">
              <w:rPr>
                <w:rFonts w:ascii="Arial" w:hAnsi="Arial" w:cs="Arial"/>
                <w:b/>
                <w:caps/>
                <w:color w:val="C00000"/>
                <w:sz w:val="18"/>
                <w:szCs w:val="18"/>
                <w:vertAlign w:val="superscript"/>
              </w:rPr>
              <w:t>ème</w:t>
            </w:r>
            <w:r w:rsidRPr="00A746E2">
              <w:rPr>
                <w:rFonts w:ascii="Arial" w:hAnsi="Arial" w:cs="Arial"/>
                <w:b/>
                <w:caps/>
                <w:color w:val="C00000"/>
                <w:sz w:val="18"/>
                <w:szCs w:val="18"/>
              </w:rPr>
              <w:t xml:space="preserve"> prélèvement distant de 15 jours du 1</w:t>
            </w:r>
            <w:r w:rsidRPr="00A746E2">
              <w:rPr>
                <w:rFonts w:ascii="Arial" w:hAnsi="Arial" w:cs="Arial"/>
                <w:b/>
                <w:caps/>
                <w:color w:val="C00000"/>
                <w:sz w:val="18"/>
                <w:szCs w:val="18"/>
                <w:vertAlign w:val="superscript"/>
              </w:rPr>
              <w:t>er</w:t>
            </w:r>
            <w:r w:rsidRPr="00A746E2">
              <w:rPr>
                <w:rFonts w:ascii="Arial" w:hAnsi="Arial" w:cs="Arial"/>
                <w:b/>
                <w:caps/>
                <w:color w:val="C00000"/>
                <w:sz w:val="18"/>
                <w:szCs w:val="18"/>
              </w:rPr>
              <w:t xml:space="preserve"> </w:t>
            </w:r>
          </w:p>
          <w:p w14:paraId="6D29D2B1" w14:textId="77777777" w:rsidR="00B7288C" w:rsidRPr="00A746E2" w:rsidRDefault="00B7288C" w:rsidP="00B7288C">
            <w:pPr>
              <w:rPr>
                <w:rFonts w:ascii="Arial" w:hAnsi="Arial" w:cs="Arial"/>
                <w:b/>
                <w:caps/>
                <w:color w:val="C00000"/>
                <w:sz w:val="18"/>
                <w:szCs w:val="18"/>
              </w:rPr>
            </w:pPr>
            <w:r w:rsidRPr="00A746E2">
              <w:rPr>
                <w:rFonts w:ascii="Arial" w:hAnsi="Arial" w:cs="Arial"/>
                <w:b/>
                <w:caps/>
                <w:color w:val="C00000"/>
                <w:sz w:val="18"/>
                <w:szCs w:val="18"/>
              </w:rPr>
              <w:t>pour contrôle</w:t>
            </w:r>
          </w:p>
        </w:tc>
      </w:tr>
    </w:tbl>
    <w:p w14:paraId="18F8055B" w14:textId="77777777" w:rsidR="002C4802" w:rsidRPr="00AF7D9F" w:rsidRDefault="002C4802" w:rsidP="006801F0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7DF23791" w14:textId="77777777" w:rsidR="003B4E22" w:rsidRDefault="003B4E22" w:rsidP="006801F0">
      <w:pPr>
        <w:rPr>
          <w:rFonts w:ascii="Arial" w:hAnsi="Arial" w:cs="Arial"/>
          <w:sz w:val="20"/>
          <w:szCs w:val="20"/>
        </w:rPr>
        <w:sectPr w:rsidR="003B4E22" w:rsidSect="001B7E24">
          <w:footerReference w:type="default" r:id="rId10"/>
          <w:pgSz w:w="11906" w:h="16838"/>
          <w:pgMar w:top="567" w:right="567" w:bottom="454" w:left="567" w:header="709" w:footer="709" w:gutter="0"/>
          <w:cols w:space="708"/>
          <w:docGrid w:linePitch="360"/>
        </w:sectPr>
      </w:pPr>
    </w:p>
    <w:tbl>
      <w:tblPr>
        <w:tblStyle w:val="Grilledutableau"/>
        <w:tblW w:w="4763" w:type="pct"/>
        <w:tblInd w:w="239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192"/>
        <w:gridCol w:w="4601"/>
      </w:tblGrid>
      <w:tr w:rsidR="00F54A93" w14:paraId="3E8114AB" w14:textId="77777777" w:rsidTr="003B4E22"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4AA8C4" w14:textId="77777777" w:rsidR="00F54A93" w:rsidRDefault="00F54A93" w:rsidP="00680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39410A" w14:textId="77777777" w:rsidR="00F54A93" w:rsidRPr="00F54A93" w:rsidRDefault="00F54A93" w:rsidP="003B4E22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F54A9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MEDECIN PRESCRIPTEUR </w:t>
            </w:r>
          </w:p>
        </w:tc>
      </w:tr>
    </w:tbl>
    <w:p w14:paraId="7902BD82" w14:textId="77777777" w:rsidR="003B4E22" w:rsidRPr="003B4E22" w:rsidRDefault="003B4E22" w:rsidP="00E62C4F">
      <w:pPr>
        <w:spacing w:before="120" w:after="0" w:line="240" w:lineRule="auto"/>
        <w:rPr>
          <w:rFonts w:ascii="Arial" w:hAnsi="Arial" w:cs="Arial"/>
          <w:sz w:val="18"/>
          <w:szCs w:val="20"/>
        </w:rPr>
      </w:pPr>
      <w:r w:rsidRPr="003B4E22">
        <w:rPr>
          <w:rFonts w:ascii="Arial" w:hAnsi="Arial" w:cs="Arial"/>
          <w:sz w:val="18"/>
          <w:szCs w:val="20"/>
        </w:rPr>
        <w:t>Nom :</w:t>
      </w:r>
      <w:r w:rsidR="00E62C4F">
        <w:rPr>
          <w:rFonts w:ascii="Arial" w:hAnsi="Arial" w:cs="Arial"/>
          <w:sz w:val="18"/>
          <w:szCs w:val="20"/>
        </w:rPr>
        <w:t xml:space="preserve"> </w:t>
      </w:r>
      <w:r w:rsidRPr="003B4E22">
        <w:rPr>
          <w:rFonts w:ascii="Arial" w:hAnsi="Arial" w:cs="Arial"/>
          <w:sz w:val="18"/>
          <w:szCs w:val="20"/>
        </w:rPr>
        <w:t>……………………………………………………</w:t>
      </w:r>
      <w:proofErr w:type="gramStart"/>
      <w:r w:rsidRPr="003B4E22">
        <w:rPr>
          <w:rFonts w:ascii="Arial" w:hAnsi="Arial" w:cs="Arial"/>
          <w:sz w:val="18"/>
          <w:szCs w:val="20"/>
        </w:rPr>
        <w:t>…….</w:t>
      </w:r>
      <w:proofErr w:type="gramEnd"/>
      <w:r w:rsidRPr="003B4E22">
        <w:rPr>
          <w:rFonts w:ascii="Arial" w:hAnsi="Arial" w:cs="Arial"/>
          <w:sz w:val="18"/>
          <w:szCs w:val="20"/>
        </w:rPr>
        <w:t>…</w:t>
      </w:r>
    </w:p>
    <w:p w14:paraId="792D18D0" w14:textId="77777777" w:rsidR="00E62C4F" w:rsidRDefault="003B4E22" w:rsidP="00E62C4F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3B4E22">
        <w:rPr>
          <w:rFonts w:ascii="Arial" w:hAnsi="Arial" w:cs="Arial"/>
          <w:sz w:val="18"/>
          <w:szCs w:val="18"/>
        </w:rPr>
        <w:t xml:space="preserve">Téléphone : _ _ / _ _ / _ _ / _ _ / _ _ </w:t>
      </w:r>
    </w:p>
    <w:p w14:paraId="521DD5AD" w14:textId="77777777" w:rsidR="00E62C4F" w:rsidRPr="003B4E22" w:rsidRDefault="00E62C4F" w:rsidP="00E62C4F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3B4E22">
        <w:rPr>
          <w:rFonts w:ascii="Arial" w:hAnsi="Arial" w:cs="Arial"/>
          <w:sz w:val="18"/>
          <w:szCs w:val="18"/>
        </w:rPr>
        <w:t>Mél : …………………………………………………………</w:t>
      </w:r>
    </w:p>
    <w:p w14:paraId="5D9B4043" w14:textId="575C0C5A" w:rsidR="00E62C4F" w:rsidRDefault="00E62C4F" w:rsidP="00E62C4F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3B4E22">
        <w:rPr>
          <w:rFonts w:ascii="Arial" w:hAnsi="Arial" w:cs="Arial"/>
          <w:sz w:val="18"/>
          <w:szCs w:val="18"/>
        </w:rPr>
        <w:t xml:space="preserve">Date de </w:t>
      </w:r>
      <w:proofErr w:type="spellStart"/>
      <w:r w:rsidR="00811D51">
        <w:rPr>
          <w:rFonts w:ascii="Arial" w:hAnsi="Arial" w:cs="Arial"/>
          <w:sz w:val="18"/>
          <w:szCs w:val="18"/>
        </w:rPr>
        <w:t>consultation</w:t>
      </w:r>
      <w:r w:rsidR="00811D51" w:rsidRPr="003B4E22">
        <w:rPr>
          <w:rFonts w:ascii="Arial" w:hAnsi="Arial" w:cs="Arial"/>
          <w:sz w:val="18"/>
          <w:szCs w:val="18"/>
        </w:rPr>
        <w:t>t</w:t>
      </w:r>
      <w:proofErr w:type="spellEnd"/>
      <w:r w:rsidRPr="003B4E22">
        <w:rPr>
          <w:rFonts w:ascii="Arial" w:hAnsi="Arial" w:cs="Arial"/>
          <w:sz w:val="18"/>
          <w:szCs w:val="18"/>
        </w:rPr>
        <w:t xml:space="preserve"> :</w:t>
      </w:r>
      <w:r w:rsidRPr="003B4E22">
        <w:rPr>
          <w:rFonts w:ascii="Arial" w:hAnsi="Arial" w:cs="Arial"/>
          <w:sz w:val="18"/>
          <w:szCs w:val="18"/>
        </w:rPr>
        <w:tab/>
        <w:t xml:space="preserve"> _ _ / _ _ / _ _ </w:t>
      </w:r>
    </w:p>
    <w:p w14:paraId="27FD3231" w14:textId="77777777" w:rsidR="00E62C4F" w:rsidRDefault="00E62C4F" w:rsidP="00E62C4F">
      <w:pPr>
        <w:spacing w:line="240" w:lineRule="auto"/>
        <w:rPr>
          <w:rFonts w:ascii="Arial" w:hAnsi="Arial" w:cs="Arial"/>
          <w:sz w:val="18"/>
          <w:szCs w:val="18"/>
        </w:rPr>
      </w:pPr>
      <w:r w:rsidRPr="003B4E22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1C62B" wp14:editId="5A1C24C7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508250" cy="690880"/>
                <wp:effectExtent l="0" t="0" r="2540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5253B" w14:textId="77777777" w:rsidR="005104E1" w:rsidRPr="00AB300A" w:rsidRDefault="005104E1" w:rsidP="00AB30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Cachet</w:t>
                            </w:r>
                            <w:r w:rsidRPr="00AB30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210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197.5pt;height:54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0UvQwIAAIcEAAAOAAAAZHJzL2Uyb0RvYy54bWysVFFv0zAQfkfiP1h+Z0mjdbTR0mlsFCGN&#10;gbTxAxzHaSxsn7HdJuXXc7a7EuANEamWz3f+fN93d72+mbQiB+G8BNPQxUVJiTAcOml2Df36vH2z&#10;osQHZjqmwIiGHoWnN5vXr65HW4sKBlCdcARBjK9H29AhBFsXheeD0MxfgBUGnT04zQKabld0jo2I&#10;rlVRleVVMYLrrAMuvMfT++ykm4Tf94KHz33vRSCqoZhbSKtLaxvXYnPN6p1jdpD8lAb7hyw0kwYf&#10;PUPds8DI3sm/oLTkDjz04YKDLqDvJReJA7JZlH+weRqYFYkLiuPtWSb//2D54+GLI7LD2lFimMYS&#10;PYspkHcwkSqqM1pfY9CTxbAw4XGMjEy9fQD+zRMDdwMzO3HrHIyDYB1mt4g3i9nVjOMjSDt+gg6f&#10;YfsACWjqnY6AKAZBdKzS8VyZmArHw2pZrvBHCUff1bpcrVLpCla/3LbOhw8CNImbhjqsfEJnhwcf&#10;YjasfglJ2YOS3VYqlQy3a++UIweGXbJNXyKAJOdhypCxoetltcwCzH2pYcUZJExVilF7jWwz8KKM&#10;X+44PMe+zOcvTM4QKdnfXtYy4JQoqRu6mqFEtd+bLvVwYFLlPTJV5iR/VDxrH6Z2OpWzhe6IhXCQ&#10;pwGnFzcDuB+UjDgJDfXf98wJStRHg8VcLy4v4+gk43L5tkLDzT3t3MMMR6iGBkry9i7kcdtbJ3cD&#10;vpTbx8AtNkAvU21ip+SsTnljtycVTpMZx2lup6hf/x+bnwAAAP//AwBQSwMEFAAGAAgAAAAhAKRG&#10;2fLbAAAABQEAAA8AAABkcnMvZG93bnJldi54bWxMj0tPwzAQhO9I/AdrkbhRuyAeDnEqhAQIiQsN&#10;r6MTL0nUeB1stw3/nuUEx9GMZr4pV7MfxQ5jGgIZWC4UCKQ2uIE6Ay/13ckViJQtOTsGQgPfmGBV&#10;HR6UtnBhT8+4W+dOcAmlwhroc54KKVPbo7dpESYk9j5D9DazjJ100e653I/yVKkL6e1AvNDbCW97&#10;bDfrrTdwH+s3tfx6148fw1ONr0k96GZjzPHRfHMNIuOc/8Lwi8/oUDFTE7bkkhgN8JFsQINg70yf&#10;s2w4pPQlyKqU/+mrHwAAAP//AwBQSwECLQAUAAYACAAAACEAtoM4kv4AAADhAQAAEwAAAAAAAAAA&#10;AAAAAAAAAAAAW0NvbnRlbnRfVHlwZXNdLnhtbFBLAQItABQABgAIAAAAIQA4/SH/1gAAAJQBAAAL&#10;AAAAAAAAAAAAAAAAAC8BAABfcmVscy8ucmVsc1BLAQItABQABgAIAAAAIQDJb0UvQwIAAIcEAAAO&#10;AAAAAAAAAAAAAAAAAC4CAABkcnMvZTJvRG9jLnhtbFBLAQItABQABgAIAAAAIQCkRtny2wAAAAUB&#10;AAAPAAAAAAAAAAAAAAAAAJ0EAABkcnMvZG93bnJldi54bWxQSwUGAAAAAAQABADzAAAApQUAAAAA&#10;" strokecolor="#1f497d [3215]">
                <v:textbox>
                  <w:txbxContent>
                    <w:p w:rsidR="005104E1" w:rsidRPr="00AB300A" w:rsidRDefault="005104E1" w:rsidP="00AB300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Cachet</w:t>
                      </w:r>
                      <w:r w:rsidRPr="00AB300A">
                        <w:rPr>
                          <w:rFonts w:ascii="Arial" w:hAnsi="Arial" w:cs="Arial"/>
                          <w:sz w:val="18"/>
                          <w:szCs w:val="18"/>
                        </w:rPr>
                        <w:t>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7B5233" w14:textId="77777777" w:rsidR="00E62C4F" w:rsidRDefault="00E62C4F" w:rsidP="00E62C4F">
      <w:pPr>
        <w:spacing w:line="240" w:lineRule="auto"/>
        <w:rPr>
          <w:rFonts w:ascii="Arial" w:hAnsi="Arial" w:cs="Arial"/>
          <w:sz w:val="18"/>
          <w:szCs w:val="18"/>
        </w:rPr>
      </w:pPr>
    </w:p>
    <w:p w14:paraId="110D448C" w14:textId="77777777" w:rsidR="00E62C4F" w:rsidRPr="003B4E22" w:rsidRDefault="00E62C4F" w:rsidP="00E62C4F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4763" w:type="pct"/>
        <w:tblInd w:w="239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192"/>
        <w:gridCol w:w="4601"/>
      </w:tblGrid>
      <w:tr w:rsidR="00E62C4F" w14:paraId="713F1B18" w14:textId="77777777" w:rsidTr="006528EE"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0B766A" w14:textId="77777777" w:rsidR="00E62C4F" w:rsidRDefault="00E62C4F" w:rsidP="00652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CAAC41" w14:textId="21BDD1F8" w:rsidR="00E62C4F" w:rsidRPr="00F54A93" w:rsidRDefault="00E62C4F" w:rsidP="00811D51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E62C4F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LABORATOIRE </w:t>
            </w:r>
            <w:r w:rsidR="00811D5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PRELEVEUR</w:t>
            </w:r>
          </w:p>
        </w:tc>
      </w:tr>
    </w:tbl>
    <w:p w14:paraId="1CFF4DA0" w14:textId="77777777" w:rsidR="00E62C4F" w:rsidRPr="003B4E22" w:rsidRDefault="00E62C4F" w:rsidP="00E62C4F">
      <w:pPr>
        <w:spacing w:before="120" w:after="0" w:line="240" w:lineRule="auto"/>
        <w:rPr>
          <w:rFonts w:ascii="Arial" w:hAnsi="Arial" w:cs="Arial"/>
          <w:sz w:val="18"/>
          <w:szCs w:val="20"/>
        </w:rPr>
      </w:pPr>
      <w:r w:rsidRPr="003B4E22">
        <w:rPr>
          <w:rFonts w:ascii="Arial" w:hAnsi="Arial" w:cs="Arial"/>
          <w:sz w:val="18"/>
          <w:szCs w:val="20"/>
        </w:rPr>
        <w:t>Nom :</w:t>
      </w:r>
      <w:r>
        <w:rPr>
          <w:rFonts w:ascii="Arial" w:hAnsi="Arial" w:cs="Arial"/>
          <w:sz w:val="18"/>
          <w:szCs w:val="20"/>
        </w:rPr>
        <w:t xml:space="preserve"> </w:t>
      </w:r>
      <w:r w:rsidRPr="003B4E22">
        <w:rPr>
          <w:rFonts w:ascii="Arial" w:hAnsi="Arial" w:cs="Arial"/>
          <w:sz w:val="18"/>
          <w:szCs w:val="20"/>
        </w:rPr>
        <w:t>……………………………………………………</w:t>
      </w:r>
      <w:proofErr w:type="gramStart"/>
      <w:r w:rsidRPr="003B4E22">
        <w:rPr>
          <w:rFonts w:ascii="Arial" w:hAnsi="Arial" w:cs="Arial"/>
          <w:sz w:val="18"/>
          <w:szCs w:val="20"/>
        </w:rPr>
        <w:t>…….</w:t>
      </w:r>
      <w:proofErr w:type="gramEnd"/>
      <w:r w:rsidRPr="003B4E22">
        <w:rPr>
          <w:rFonts w:ascii="Arial" w:hAnsi="Arial" w:cs="Arial"/>
          <w:sz w:val="18"/>
          <w:szCs w:val="20"/>
        </w:rPr>
        <w:t>…</w:t>
      </w:r>
    </w:p>
    <w:p w14:paraId="0951A7CE" w14:textId="77777777" w:rsidR="00E62C4F" w:rsidRDefault="00E62C4F" w:rsidP="00E62C4F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3B4E22">
        <w:rPr>
          <w:rFonts w:ascii="Arial" w:hAnsi="Arial" w:cs="Arial"/>
          <w:sz w:val="18"/>
          <w:szCs w:val="18"/>
        </w:rPr>
        <w:t xml:space="preserve">Téléphone : _ _ / _ _ / _ _ / _ _ / _ _ </w:t>
      </w:r>
    </w:p>
    <w:p w14:paraId="1C9F318D" w14:textId="77777777" w:rsidR="00E62C4F" w:rsidRPr="003B4E22" w:rsidRDefault="00E62C4F" w:rsidP="00E62C4F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3B4E22">
        <w:rPr>
          <w:rFonts w:ascii="Arial" w:hAnsi="Arial" w:cs="Arial"/>
          <w:sz w:val="18"/>
          <w:szCs w:val="18"/>
        </w:rPr>
        <w:t>Mél : …………………………………………………………</w:t>
      </w:r>
    </w:p>
    <w:p w14:paraId="223CAC0A" w14:textId="77777777" w:rsidR="00E62C4F" w:rsidRDefault="00E62C4F" w:rsidP="00E62C4F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3B4E22">
        <w:rPr>
          <w:rFonts w:ascii="Arial" w:hAnsi="Arial" w:cs="Arial"/>
          <w:sz w:val="18"/>
          <w:szCs w:val="18"/>
        </w:rPr>
        <w:t>Date de signalement :</w:t>
      </w:r>
      <w:r w:rsidRPr="003B4E22">
        <w:rPr>
          <w:rFonts w:ascii="Arial" w:hAnsi="Arial" w:cs="Arial"/>
          <w:sz w:val="18"/>
          <w:szCs w:val="18"/>
        </w:rPr>
        <w:tab/>
        <w:t xml:space="preserve"> _ _ / _ _ / _ _ </w:t>
      </w:r>
    </w:p>
    <w:p w14:paraId="0CA0CFDB" w14:textId="77777777" w:rsidR="00E62C4F" w:rsidRDefault="00E62C4F" w:rsidP="00E62C4F">
      <w:pPr>
        <w:spacing w:line="240" w:lineRule="auto"/>
        <w:rPr>
          <w:rFonts w:ascii="Arial" w:hAnsi="Arial" w:cs="Arial"/>
          <w:sz w:val="18"/>
          <w:szCs w:val="18"/>
        </w:rPr>
      </w:pPr>
      <w:r w:rsidRPr="00E62C4F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BBD93D" wp14:editId="35899EB3">
                <wp:simplePos x="0" y="0"/>
                <wp:positionH relativeFrom="margin">
                  <wp:posOffset>3644900</wp:posOffset>
                </wp:positionH>
                <wp:positionV relativeFrom="paragraph">
                  <wp:posOffset>-635</wp:posOffset>
                </wp:positionV>
                <wp:extent cx="2508250" cy="690880"/>
                <wp:effectExtent l="0" t="0" r="25400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688EB" w14:textId="77777777" w:rsidR="00E62C4F" w:rsidRPr="00AB300A" w:rsidRDefault="00E62C4F" w:rsidP="00E62C4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Cachet</w:t>
                            </w:r>
                            <w:r w:rsidRPr="00AB30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AA392" id="_x0000_s1027" type="#_x0000_t202" style="position:absolute;margin-left:287pt;margin-top:-.05pt;width:197.5pt;height:54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2ZRgIAAI0EAAAOAAAAZHJzL2Uyb0RvYy54bWysVNtuGjEQfa/Uf7D8XnZBkMCKJUpJqSql&#10;aaWkH2C8Xtaq7XFtw2769R3bQGiqvlRdCcuX8fGZc2ZY3gxakYNwXoKp6XhUUiIMh0aaXU2/PW3e&#10;zSnxgZmGKTCips/C05vV2zfL3lZiAh2oRjiCIMZXva1pF4KtisLzTmjmR2CFwcMWnGYBl25XNI71&#10;iK5VMSnLq6IH11gHXHiPu3f5kK4SftsKHr60rReBqJoit5BGl8ZtHIvVklU7x2wn+ZEG+wcWmkmD&#10;j56h7lhgZO/kH1Bacgce2jDioAtoW8lFygGzGZevsnnsmBUpFxTH27NM/v/B8ofDV0dkU9MrSgzT&#10;aNGTGAJ5DwOZRHV66ysMerQYFgbcRpdTpt7eA//uiYF1x8xO3DoHfSdYg+zG8WZxcTXj+Aiy7T9D&#10;g8+wfYAENLROR+lQDILo6NLz2ZlIhePmZFbO8UcJx7OrRTmfJ+sKVp1uW+fDRwGaxElNHTqf0Nnh&#10;3ofIhlWnkPiYByWbjVQqLdxuu1aOHBhWySZ9KYFXYcqQvqaL2WSWBfgrxHgzXVzfpSC115huRh6X&#10;8cslh/tYmHn/lIrPNBLX3/hpGbBJlNQ1nV9gRLE/mCaVcGBS5TkmqsxR/Sh4lj4M2yHZnKyJzmyh&#10;eUY7HOSewB7GSQfuJyU99kNN/Y89c4IS9cmgpYvxdBobKC2ms+sJLtzlyfbyhBmOUDUNlOTpOuSm&#10;21sndx2+lIvIwC2WQSuTQy+sjvSx5pMYx/6MTXW5TlEv/yKrXwAAAP//AwBQSwMEFAAGAAgAAAAh&#10;AHp11hjeAAAACQEAAA8AAABkcnMvZG93bnJldi54bWxMj09Pg0AUxO8mfofNM/HWLvinpcjSaBNv&#10;ehCJ6fEVXgFl3xJ2W/Db+zzpcTKTmd9k29n26kyj7xwbiJcRKOLK1R03Bsr350UCygfkGnvHZOCb&#10;PGzzy4sM09pN/EbnIjRKStinaKANYUi19lVLFv3SDcTiHd1oMYgcG12POEm57fVNFK20xY5locWB&#10;di1VX8XJGrj1r58vU9LsS108fZR+7uIEd8ZcX82PD6ACzeEvDL/4gg65MB3ciWuvegP36zv5Egws&#10;YlDib1Yb0QcJRskadJ7p/w/yHwAAAP//AwBQSwECLQAUAAYACAAAACEAtoM4kv4AAADhAQAAEwAA&#10;AAAAAAAAAAAAAAAAAAAAW0NvbnRlbnRfVHlwZXNdLnhtbFBLAQItABQABgAIAAAAIQA4/SH/1gAA&#10;AJQBAAALAAAAAAAAAAAAAAAAAC8BAABfcmVscy8ucmVsc1BLAQItABQABgAIAAAAIQDQQE2ZRgIA&#10;AI0EAAAOAAAAAAAAAAAAAAAAAC4CAABkcnMvZTJvRG9jLnhtbFBLAQItABQABgAIAAAAIQB6ddYY&#10;3gAAAAkBAAAPAAAAAAAAAAAAAAAAAKAEAABkcnMvZG93bnJldi54bWxQSwUGAAAAAAQABADzAAAA&#10;qwUAAAAA&#10;" strokecolor="#1f497d">
                <v:textbox>
                  <w:txbxContent>
                    <w:p w:rsidR="00E62C4F" w:rsidRPr="00AB300A" w:rsidRDefault="00E62C4F" w:rsidP="00E62C4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Cachet</w:t>
                      </w:r>
                      <w:r w:rsidRPr="00AB300A">
                        <w:rPr>
                          <w:rFonts w:ascii="Arial" w:hAnsi="Arial" w:cs="Arial"/>
                          <w:sz w:val="18"/>
                          <w:szCs w:val="18"/>
                        </w:rPr>
                        <w:t>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4E22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A12F0" wp14:editId="60D58030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508250" cy="690880"/>
                <wp:effectExtent l="0" t="0" r="2540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B8517" w14:textId="77777777" w:rsidR="00E62C4F" w:rsidRPr="00AB300A" w:rsidRDefault="00E62C4F" w:rsidP="00E62C4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Cachet</w:t>
                            </w:r>
                            <w:r w:rsidRPr="00AB30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304AF" id="_x0000_s1028" type="#_x0000_t202" style="position:absolute;margin-left:0;margin-top:.45pt;width:197.5pt;height:54.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/XRQIAAI0EAAAOAAAAZHJzL2Uyb0RvYy54bWysVNuO2jAQfa/Uf7D8XhIQ7EJEWG2hVJW2&#10;F2m3H2Ach1i1Pa5tSLZf37ENlG7Vl6qRsHwZH585Z4bl3aAVOQrnJZiajkclJcJwaKTZ1/Tr0/bN&#10;nBIfmGmYAiNq+iw8vVu9frXsbSUm0IFqhCMIYnzV25p2IdiqKDzvhGZ+BFYYPGzBaRZw6fZF41iP&#10;6FoVk7K8KXpwjXXAhfe4u8mHdJXw21bw8LltvQhE1RS5hTS6NO7iWKyWrNo7ZjvJTzTYP7DQTBp8&#10;9AK1YYGRg5N/QGnJHXhow4iDLqBtJRcpB8xmXL7I5rFjVqRcUBxvLzL5/wfLPx2/OCKbms4oMUyj&#10;RU9iCOQtDGQS1emtrzDo0WJYGHAbXU6ZevsA/JsnBtYdM3tx7xz0nWANshvHm8XV1YzjI8iu/wgN&#10;PsMOARLQ0DodpUMxCKKjS88XZyIVjpuTWTnHHyUcz24W5XyerCtYdb5tnQ/vBWgSJzV16HxCZ8cH&#10;HyIbVp1D4mMelGy2Uqm0cPvdWjlyZFgl2/SlBF6EKUP6mi5mk1kW4K8Q4+10cbtJQeqgMd2MPC7j&#10;l0sO97Ew8/45FZ9pJK6/8dMyYJMoqWs6v8KIYr8zTSrhwKTKc0xUmZP6UfAsfRh2Q7L5YuoOmme0&#10;w0HuCexhnHTgflDSYz/U1H8/MCcoUR8MWroYT6exgdJiOrud4MJdn+yuT5jhCFXTQEmerkNuuoN1&#10;ct/hS7mIDNxjGbQyORTrJbM60ceaT2Kc+jM21fU6Rf36F1n9BAAA//8DAFBLAwQUAAYACAAAACEA&#10;z6gdsdkAAAAFAQAADwAAAGRycy9kb3ducmV2LnhtbEyPQU+DQBSE7yb+h80z8WaX2qiALI028aYH&#10;kRiPr+wTUPYtYbcF/73Pkz1OZjLzTbFd3KCONIXes4H1KgFF3Hjbc2ugfnu6SkGFiGxx8EwGfijA&#10;tjw/KzC3fuZXOlaxVVLCIUcDXYxjrnVoOnIYVn4kFu/TTw6jyKnVdsJZyt2gr5PkVjvsWRY6HGnX&#10;UfNdHZyBTXj5ep7T9qPW1eN7HZZ+neLOmMuL5eEeVKQl/ofhD1/QoRSmvT+wDWowIEeigQyUeJvs&#10;RuReQkl2B7os9Cl9+QsAAP//AwBQSwECLQAUAAYACAAAACEAtoM4kv4AAADhAQAAEwAAAAAAAAAA&#10;AAAAAAAAAAAAW0NvbnRlbnRfVHlwZXNdLnhtbFBLAQItABQABgAIAAAAIQA4/SH/1gAAAJQBAAAL&#10;AAAAAAAAAAAAAAAAAC8BAABfcmVscy8ucmVsc1BLAQItABQABgAIAAAAIQCitd/XRQIAAI0EAAAO&#10;AAAAAAAAAAAAAAAAAC4CAABkcnMvZTJvRG9jLnhtbFBLAQItABQABgAIAAAAIQDPqB2x2QAAAAUB&#10;AAAPAAAAAAAAAAAAAAAAAJ8EAABkcnMvZG93bnJldi54bWxQSwUGAAAAAAQABADzAAAApQUAAAAA&#10;" strokecolor="#1f497d">
                <v:textbox>
                  <w:txbxContent>
                    <w:p w:rsidR="00E62C4F" w:rsidRPr="00AB300A" w:rsidRDefault="00E62C4F" w:rsidP="00E62C4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Cachet</w:t>
                      </w:r>
                      <w:r w:rsidRPr="00AB300A">
                        <w:rPr>
                          <w:rFonts w:ascii="Arial" w:hAnsi="Arial" w:cs="Arial"/>
                          <w:sz w:val="18"/>
                          <w:szCs w:val="18"/>
                        </w:rPr>
                        <w:t>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52BE55" w14:textId="77777777" w:rsidR="00E62C4F" w:rsidRDefault="00E62C4F" w:rsidP="00E62C4F">
      <w:pPr>
        <w:spacing w:line="240" w:lineRule="auto"/>
        <w:rPr>
          <w:rFonts w:ascii="Arial" w:hAnsi="Arial" w:cs="Arial"/>
          <w:sz w:val="18"/>
          <w:szCs w:val="18"/>
        </w:rPr>
      </w:pPr>
    </w:p>
    <w:p w14:paraId="515C7814" w14:textId="77777777" w:rsidR="00E62C4F" w:rsidRDefault="00E62C4F" w:rsidP="00816063">
      <w:pPr>
        <w:rPr>
          <w:rFonts w:ascii="Arial" w:hAnsi="Arial" w:cs="Arial"/>
          <w:sz w:val="20"/>
          <w:szCs w:val="20"/>
        </w:rPr>
        <w:sectPr w:rsidR="00E62C4F" w:rsidSect="003B4E22">
          <w:type w:val="continuous"/>
          <w:pgSz w:w="11906" w:h="16838"/>
          <w:pgMar w:top="567" w:right="567" w:bottom="454" w:left="567" w:header="709" w:footer="709" w:gutter="0"/>
          <w:cols w:num="2" w:space="708"/>
          <w:docGrid w:linePitch="360"/>
        </w:sectPr>
      </w:pPr>
    </w:p>
    <w:tbl>
      <w:tblPr>
        <w:tblStyle w:val="Grilledutableau"/>
        <w:tblW w:w="4974" w:type="pct"/>
        <w:tblInd w:w="56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261"/>
        <w:gridCol w:w="10455"/>
      </w:tblGrid>
      <w:tr w:rsidR="00816063" w14:paraId="464ED80B" w14:textId="77777777" w:rsidTr="003B4E22"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776FC1" w14:textId="77777777" w:rsidR="00816063" w:rsidRDefault="00816063" w:rsidP="00816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5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072CCE" w14:textId="77777777" w:rsidR="00816063" w:rsidRPr="00F54A93" w:rsidRDefault="00816063" w:rsidP="00816063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PATIENT</w:t>
            </w:r>
          </w:p>
        </w:tc>
      </w:tr>
      <w:tr w:rsidR="00816063" w14:paraId="7EAA785F" w14:textId="77777777" w:rsidTr="003B4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283"/>
        </w:trPr>
        <w:tc>
          <w:tcPr>
            <w:tcW w:w="10716" w:type="dxa"/>
            <w:gridSpan w:val="2"/>
            <w:tcMar>
              <w:top w:w="113" w:type="dxa"/>
              <w:bottom w:w="113" w:type="dxa"/>
            </w:tcMar>
          </w:tcPr>
          <w:p w14:paraId="59C2E58D" w14:textId="77777777" w:rsidR="00816063" w:rsidRDefault="00816063" w:rsidP="00A746E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Nom : </w:t>
            </w:r>
            <w:r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</w:t>
            </w:r>
            <w:r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ab/>
            </w:r>
            <w:r w:rsidRPr="00AC38CE">
              <w:rPr>
                <w:rFonts w:ascii="Arial" w:hAnsi="Arial" w:cs="Arial"/>
                <w:sz w:val="18"/>
                <w:szCs w:val="20"/>
              </w:rPr>
              <w:t>Prénom :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</w:t>
            </w:r>
            <w:r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……. </w:t>
            </w:r>
          </w:p>
          <w:p w14:paraId="24ED3DF9" w14:textId="77777777" w:rsidR="00816063" w:rsidRDefault="00AF7D9F" w:rsidP="00A746E2">
            <w:pPr>
              <w:spacing w:line="36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Nom de jeune fille : </w:t>
            </w:r>
            <w:r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ab/>
            </w:r>
            <w:r w:rsidRPr="00AF7D9F">
              <w:rPr>
                <w:rFonts w:ascii="Arial" w:hAnsi="Arial" w:cs="Arial"/>
                <w:sz w:val="18"/>
                <w:szCs w:val="18"/>
              </w:rPr>
              <w:t>Date de naissance :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AF7D9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_ _ / _ _ /</w:t>
            </w:r>
            <w:r w:rsidRPr="001028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_ _ _ _ </w:t>
            </w:r>
            <w:r w:rsidRPr="00816063">
              <w:rPr>
                <w:rFonts w:ascii="Arial" w:hAnsi="Arial" w:cs="Arial"/>
                <w:sz w:val="18"/>
                <w:szCs w:val="18"/>
              </w:rPr>
              <w:tab/>
              <w:t>Sexe 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5132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CA5132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E03B96">
              <w:rPr>
                <w:rFonts w:ascii="Arial" w:hAnsi="Arial" w:cs="Arial"/>
                <w:sz w:val="18"/>
                <w:szCs w:val="20"/>
              </w:rPr>
              <w:t xml:space="preserve"> H</w:t>
            </w:r>
            <w:r w:rsidR="00FE6DB8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CA5132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CA5132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E6DB8">
              <w:rPr>
                <w:rFonts w:ascii="Arial" w:hAnsi="Arial" w:cs="Arial"/>
                <w:sz w:val="18"/>
                <w:szCs w:val="20"/>
              </w:rPr>
              <w:t xml:space="preserve"> F</w:t>
            </w:r>
          </w:p>
          <w:p w14:paraId="3C6F3493" w14:textId="77777777" w:rsidR="00D87277" w:rsidRDefault="00AF7D9F" w:rsidP="00A746E2">
            <w:pPr>
              <w:spacing w:line="36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F7D9F">
              <w:rPr>
                <w:rFonts w:ascii="Arial" w:hAnsi="Arial" w:cs="Arial"/>
                <w:sz w:val="18"/>
                <w:szCs w:val="18"/>
              </w:rPr>
              <w:t>Code postal :</w:t>
            </w:r>
            <w:r w:rsidR="00D8727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AF7D9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_ _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_ _ _ </w:t>
            </w:r>
            <w:r w:rsidRPr="00AF7D9F">
              <w:rPr>
                <w:rFonts w:ascii="Arial" w:hAnsi="Arial" w:cs="Arial"/>
                <w:sz w:val="18"/>
                <w:szCs w:val="18"/>
              </w:rPr>
              <w:tab/>
            </w:r>
            <w:r w:rsidR="00D87277">
              <w:rPr>
                <w:rFonts w:ascii="Arial" w:hAnsi="Arial" w:cs="Arial"/>
                <w:sz w:val="18"/>
                <w:szCs w:val="18"/>
              </w:rPr>
              <w:tab/>
            </w:r>
            <w:r w:rsidR="00D87277">
              <w:rPr>
                <w:rFonts w:ascii="Arial" w:hAnsi="Arial" w:cs="Arial"/>
                <w:sz w:val="18"/>
                <w:szCs w:val="18"/>
              </w:rPr>
              <w:tab/>
            </w:r>
            <w:r w:rsidRPr="00AF7D9F">
              <w:rPr>
                <w:rFonts w:ascii="Arial" w:hAnsi="Arial" w:cs="Arial"/>
                <w:sz w:val="18"/>
                <w:szCs w:val="18"/>
              </w:rPr>
              <w:t>Commune :</w:t>
            </w:r>
            <w:r w:rsidR="00D8727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……………………………</w:t>
            </w:r>
            <w:r w:rsidR="00D8727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…………………………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ab/>
            </w:r>
          </w:p>
          <w:p w14:paraId="1140D14F" w14:textId="77777777" w:rsidR="00AF7D9F" w:rsidRDefault="00AF7D9F" w:rsidP="00A746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7277">
              <w:rPr>
                <w:rFonts w:ascii="Arial" w:hAnsi="Arial" w:cs="Arial"/>
                <w:sz w:val="18"/>
                <w:szCs w:val="18"/>
              </w:rPr>
              <w:t>Téléphone :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D8727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ab/>
            </w:r>
            <w:r w:rsidRPr="00AF7D9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_ _ / _ _ / _ _ / _ _ / _ _</w:t>
            </w:r>
            <w:r w:rsidR="00D87277" w:rsidRPr="00D87277">
              <w:rPr>
                <w:rFonts w:ascii="Arial" w:hAnsi="Arial" w:cs="Arial"/>
                <w:sz w:val="18"/>
                <w:szCs w:val="18"/>
              </w:rPr>
              <w:tab/>
            </w:r>
            <w:r w:rsidR="00D87277" w:rsidRPr="00D87277">
              <w:rPr>
                <w:rFonts w:ascii="Arial" w:hAnsi="Arial" w:cs="Arial"/>
                <w:sz w:val="18"/>
                <w:szCs w:val="18"/>
              </w:rPr>
              <w:tab/>
              <w:t>Portable :</w:t>
            </w:r>
            <w:r w:rsidR="00D87277">
              <w:rPr>
                <w:rFonts w:ascii="Arial" w:hAnsi="Arial" w:cs="Arial"/>
                <w:sz w:val="18"/>
                <w:szCs w:val="18"/>
              </w:rPr>
              <w:tab/>
            </w:r>
            <w:r w:rsidR="00D87277" w:rsidRPr="00D872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7277" w:rsidRPr="00AF7D9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_ _ / _ _ / _ _ / _ _ / _ _</w:t>
            </w:r>
          </w:p>
        </w:tc>
      </w:tr>
      <w:tr w:rsidR="00D87277" w14:paraId="077E7A8B" w14:textId="77777777" w:rsidTr="003B4E22"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D8C8F3" w14:textId="77777777" w:rsidR="00D87277" w:rsidRDefault="00D87277" w:rsidP="00E03B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5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A1F69B" w14:textId="324F3694" w:rsidR="00D87277" w:rsidRPr="00F54A93" w:rsidRDefault="00A429D3" w:rsidP="00E03B96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RENS</w:t>
            </w:r>
            <w:r w:rsidR="00B03434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IGNEMENT</w:t>
            </w:r>
            <w:r w:rsidRPr="004D585B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S</w:t>
            </w:r>
            <w:r w:rsidR="00D87277" w:rsidRPr="004D585B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CLINIQUES</w:t>
            </w:r>
            <w:r w:rsidR="00811D5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à compléter par le médecin prescripteur</w:t>
            </w:r>
          </w:p>
        </w:tc>
      </w:tr>
      <w:tr w:rsidR="00D87277" w14:paraId="6488181B" w14:textId="77777777" w:rsidTr="003B4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716" w:type="dxa"/>
            <w:gridSpan w:val="2"/>
            <w:tcMar>
              <w:top w:w="113" w:type="dxa"/>
              <w:bottom w:w="113" w:type="dxa"/>
            </w:tcMar>
          </w:tcPr>
          <w:p w14:paraId="1A2FDEFF" w14:textId="77777777" w:rsidR="00235A9E" w:rsidRDefault="00235A9E" w:rsidP="00A746E2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FE6DB8">
              <w:rPr>
                <w:rFonts w:ascii="Arial" w:hAnsi="Arial" w:cs="Arial"/>
                <w:b/>
                <w:sz w:val="18"/>
                <w:szCs w:val="20"/>
              </w:rPr>
              <w:t>Date de début des signes (DDS)</w:t>
            </w:r>
            <w:r>
              <w:rPr>
                <w:rFonts w:ascii="Arial" w:hAnsi="Arial" w:cs="Arial"/>
                <w:sz w:val="18"/>
                <w:szCs w:val="20"/>
              </w:rPr>
              <w:t> :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AF7D9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_ _ / _ </w:t>
            </w:r>
            <w:r w:rsidRPr="001028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_ / </w:t>
            </w:r>
            <w:r w:rsidR="005D6BD0">
              <w:rPr>
                <w:rFonts w:ascii="Arial" w:hAnsi="Arial" w:cs="Arial"/>
                <w:sz w:val="18"/>
                <w:szCs w:val="18"/>
              </w:rPr>
              <w:t>_ _</w:t>
            </w:r>
          </w:p>
          <w:p w14:paraId="398A8E77" w14:textId="77777777" w:rsidR="00170763" w:rsidRDefault="00CA5132" w:rsidP="00A746E2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7076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t>Fièvre</w:t>
            </w:r>
            <w:r w:rsidR="005B3FE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t>&gt; 38°5</w:t>
            </w:r>
            <w:r w:rsidR="00170763">
              <w:rPr>
                <w:rFonts w:ascii="Arial" w:hAnsi="Arial" w:cs="Arial"/>
                <w:sz w:val="18"/>
                <w:szCs w:val="20"/>
              </w:rPr>
              <w:tab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7076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t>Céphalée(s)</w:t>
            </w:r>
            <w:r w:rsidR="00170763">
              <w:rPr>
                <w:rFonts w:ascii="Arial" w:hAnsi="Arial" w:cs="Arial"/>
                <w:sz w:val="18"/>
                <w:szCs w:val="20"/>
              </w:rPr>
              <w:tab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7076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t>Arthralgie(s)</w:t>
            </w:r>
            <w:r w:rsidR="00170763">
              <w:rPr>
                <w:rFonts w:ascii="Arial" w:hAnsi="Arial" w:cs="Arial"/>
                <w:sz w:val="18"/>
                <w:szCs w:val="20"/>
              </w:rPr>
              <w:tab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7076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t xml:space="preserve">Myalgie(s) </w:t>
            </w:r>
            <w:r w:rsidR="00170763">
              <w:rPr>
                <w:rFonts w:ascii="Arial" w:hAnsi="Arial" w:cs="Arial"/>
                <w:sz w:val="18"/>
                <w:szCs w:val="20"/>
              </w:rPr>
              <w:tab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70763">
              <w:rPr>
                <w:rFonts w:ascii="Arial" w:hAnsi="Arial" w:cs="Arial"/>
                <w:sz w:val="18"/>
                <w:szCs w:val="20"/>
              </w:rPr>
              <w:t xml:space="preserve"> L</w:t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t xml:space="preserve">ombalgie(s) </w:t>
            </w:r>
            <w:r w:rsidR="00170763">
              <w:rPr>
                <w:rFonts w:ascii="Arial" w:hAnsi="Arial" w:cs="Arial"/>
                <w:sz w:val="18"/>
                <w:szCs w:val="20"/>
              </w:rPr>
              <w:tab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486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C07486">
              <w:rPr>
                <w:rFonts w:ascii="Arial" w:hAnsi="Arial" w:cs="Arial"/>
                <w:sz w:val="18"/>
                <w:szCs w:val="20"/>
              </w:rPr>
              <w:t xml:space="preserve"> Douleurs</w:t>
            </w:r>
            <w:r w:rsidR="00C07486" w:rsidRPr="00AC38CE">
              <w:rPr>
                <w:rFonts w:ascii="Arial" w:hAnsi="Arial" w:cs="Arial"/>
                <w:sz w:val="18"/>
                <w:szCs w:val="20"/>
              </w:rPr>
              <w:t xml:space="preserve"> rétro</w:t>
            </w:r>
            <w:r w:rsidR="00C07486">
              <w:rPr>
                <w:rFonts w:ascii="Arial" w:hAnsi="Arial" w:cs="Arial"/>
                <w:sz w:val="18"/>
                <w:szCs w:val="20"/>
              </w:rPr>
              <w:t>-</w:t>
            </w:r>
            <w:r w:rsidR="00C07486" w:rsidRPr="00AC38CE">
              <w:rPr>
                <w:rFonts w:ascii="Arial" w:hAnsi="Arial" w:cs="Arial"/>
                <w:sz w:val="18"/>
                <w:szCs w:val="20"/>
              </w:rPr>
              <w:t>orbitaire</w:t>
            </w:r>
            <w:r w:rsidR="00C07486">
              <w:rPr>
                <w:rFonts w:ascii="Arial" w:hAnsi="Arial" w:cs="Arial"/>
                <w:sz w:val="18"/>
                <w:szCs w:val="20"/>
              </w:rPr>
              <w:t>s</w:t>
            </w:r>
          </w:p>
          <w:p w14:paraId="13883D0E" w14:textId="77777777" w:rsidR="0060080F" w:rsidRDefault="00CA5132" w:rsidP="00A746E2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7076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C07486">
              <w:rPr>
                <w:rFonts w:ascii="Arial" w:hAnsi="Arial" w:cs="Arial"/>
                <w:sz w:val="18"/>
                <w:szCs w:val="20"/>
              </w:rPr>
              <w:t>Asthénie</w:t>
            </w:r>
            <w:r w:rsidR="00C07486">
              <w:rPr>
                <w:rFonts w:ascii="Arial" w:hAnsi="Arial" w:cs="Arial"/>
                <w:sz w:val="18"/>
                <w:szCs w:val="20"/>
              </w:rPr>
              <w:tab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D44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A2D44">
              <w:rPr>
                <w:rFonts w:ascii="Arial" w:hAnsi="Arial" w:cs="Arial"/>
                <w:sz w:val="18"/>
                <w:szCs w:val="20"/>
              </w:rPr>
              <w:t xml:space="preserve"> Hyperhémie conjonctivale</w:t>
            </w:r>
            <w:r w:rsidR="001A2D44">
              <w:rPr>
                <w:rFonts w:ascii="Arial" w:hAnsi="Arial" w:cs="Arial"/>
                <w:sz w:val="18"/>
                <w:szCs w:val="20"/>
              </w:rPr>
              <w:tab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486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C07486">
              <w:rPr>
                <w:rFonts w:ascii="Arial" w:hAnsi="Arial" w:cs="Arial"/>
                <w:sz w:val="18"/>
                <w:szCs w:val="20"/>
              </w:rPr>
              <w:t xml:space="preserve"> Eruption cutanée</w:t>
            </w:r>
            <w:r w:rsidR="001A2D44">
              <w:rPr>
                <w:rFonts w:ascii="Arial" w:hAnsi="Arial" w:cs="Arial"/>
                <w:sz w:val="18"/>
                <w:szCs w:val="20"/>
              </w:rPr>
              <w:tab/>
            </w:r>
            <w:r w:rsidR="001A2D44">
              <w:rPr>
                <w:rFonts w:ascii="Arial" w:hAnsi="Arial" w:cs="Arial"/>
                <w:sz w:val="18"/>
                <w:szCs w:val="20"/>
              </w:rPr>
              <w:tab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D44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A2D44">
              <w:rPr>
                <w:rFonts w:ascii="Arial" w:hAnsi="Arial" w:cs="Arial"/>
                <w:sz w:val="18"/>
                <w:szCs w:val="20"/>
              </w:rPr>
              <w:t xml:space="preserve"> Œdème des extrémités</w:t>
            </w:r>
            <w:r w:rsidR="00170763">
              <w:rPr>
                <w:rFonts w:ascii="Arial" w:hAnsi="Arial" w:cs="Arial"/>
                <w:sz w:val="18"/>
                <w:szCs w:val="20"/>
              </w:rPr>
              <w:tab/>
            </w:r>
          </w:p>
          <w:p w14:paraId="6C9B030C" w14:textId="77777777" w:rsidR="004C5158" w:rsidRDefault="00CA5132" w:rsidP="00A746E2">
            <w:pPr>
              <w:spacing w:before="12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158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4C5158">
              <w:rPr>
                <w:rFonts w:ascii="Arial" w:hAnsi="Arial" w:cs="Arial"/>
                <w:sz w:val="18"/>
                <w:szCs w:val="20"/>
              </w:rPr>
              <w:t xml:space="preserve"> Signe(s) neurologique(s),</w:t>
            </w:r>
            <w:r w:rsidR="005B3FE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4C5158" w:rsidRPr="00AC38CE">
              <w:rPr>
                <w:rFonts w:ascii="Arial" w:hAnsi="Arial" w:cs="Arial"/>
                <w:sz w:val="18"/>
                <w:szCs w:val="20"/>
              </w:rPr>
              <w:t>spécifiez</w:t>
            </w:r>
            <w:r w:rsidR="004C5158">
              <w:rPr>
                <w:rFonts w:ascii="Arial" w:hAnsi="Arial" w:cs="Arial"/>
                <w:sz w:val="18"/>
                <w:szCs w:val="20"/>
              </w:rPr>
              <w:t xml:space="preserve"> : </w:t>
            </w:r>
            <w:r w:rsidR="004C5158"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</w:t>
            </w:r>
            <w:r w:rsidR="004C515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</w:t>
            </w:r>
            <w:r w:rsidR="004C5158"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</w:t>
            </w:r>
            <w:r w:rsidR="004C515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………………………………………………………...…</w:t>
            </w:r>
          </w:p>
          <w:p w14:paraId="11D0CFB5" w14:textId="77777777" w:rsidR="0060080F" w:rsidRDefault="00CA5132" w:rsidP="00A746E2">
            <w:pPr>
              <w:spacing w:before="12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7076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t>Autre</w:t>
            </w:r>
            <w:r w:rsidR="00170763">
              <w:rPr>
                <w:rFonts w:ascii="Arial" w:hAnsi="Arial" w:cs="Arial"/>
                <w:sz w:val="18"/>
                <w:szCs w:val="20"/>
              </w:rPr>
              <w:t>,</w:t>
            </w:r>
            <w:r w:rsidR="005B3FE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t>spécifiez</w:t>
            </w:r>
            <w:r w:rsidR="00170763">
              <w:rPr>
                <w:rFonts w:ascii="Arial" w:hAnsi="Arial" w:cs="Arial"/>
                <w:sz w:val="18"/>
                <w:szCs w:val="20"/>
              </w:rPr>
              <w:t xml:space="preserve"> : </w:t>
            </w:r>
            <w:r w:rsidR="00170763"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</w:t>
            </w:r>
            <w:r w:rsidR="0017076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</w:t>
            </w:r>
            <w:r w:rsidR="00170763"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</w:t>
            </w:r>
            <w:r w:rsidR="0017076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</w:t>
            </w:r>
            <w:r w:rsidR="004C515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…………………………………………………………</w:t>
            </w:r>
            <w:proofErr w:type="gramStart"/>
            <w:r w:rsidR="004C515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…….</w:t>
            </w:r>
            <w:proofErr w:type="gramEnd"/>
            <w:r w:rsidR="0017076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</w:t>
            </w:r>
          </w:p>
          <w:p w14:paraId="12BD1F69" w14:textId="77777777" w:rsidR="006631AC" w:rsidRDefault="006631AC" w:rsidP="00A746E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Patiente enceinte (au moment des signes)</w:t>
            </w:r>
            <w:r w:rsidRPr="00012EAF">
              <w:rPr>
                <w:rFonts w:ascii="Arial" w:hAnsi="Arial" w:cs="Arial"/>
                <w:b/>
                <w:sz w:val="18"/>
                <w:szCs w:val="20"/>
              </w:rPr>
              <w:t> </w:t>
            </w:r>
            <w:r>
              <w:rPr>
                <w:rFonts w:ascii="Arial" w:hAnsi="Arial" w:cs="Arial"/>
                <w:sz w:val="18"/>
                <w:szCs w:val="20"/>
              </w:rPr>
              <w:t>?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r w:rsidR="00CA5132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CA5132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C38CE">
              <w:rPr>
                <w:rFonts w:ascii="Arial" w:hAnsi="Arial" w:cs="Arial"/>
                <w:sz w:val="18"/>
                <w:szCs w:val="20"/>
              </w:rPr>
              <w:t xml:space="preserve"> OUI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r w:rsidR="00CA5132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CA5132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C38CE">
              <w:rPr>
                <w:rFonts w:ascii="Arial" w:hAnsi="Arial" w:cs="Arial"/>
                <w:sz w:val="18"/>
                <w:szCs w:val="20"/>
              </w:rPr>
              <w:t xml:space="preserve"> NON</w:t>
            </w:r>
            <w:r>
              <w:rPr>
                <w:rFonts w:ascii="Arial" w:hAnsi="Arial" w:cs="Arial"/>
                <w:sz w:val="18"/>
                <w:szCs w:val="20"/>
              </w:rPr>
              <w:tab/>
              <w:t xml:space="preserve"> </w:t>
            </w:r>
            <w:r w:rsidR="00CA5132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CA5132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C38CE">
              <w:rPr>
                <w:rFonts w:ascii="Arial" w:hAnsi="Arial" w:cs="Arial"/>
                <w:sz w:val="18"/>
                <w:szCs w:val="20"/>
              </w:rPr>
              <w:t xml:space="preserve"> NSP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r w:rsidRPr="00E03028">
              <w:rPr>
                <w:rFonts w:ascii="Arial" w:hAnsi="Arial" w:cs="Arial"/>
                <w:sz w:val="18"/>
                <w:szCs w:val="18"/>
              </w:rPr>
              <w:t xml:space="preserve">Si oui, </w:t>
            </w:r>
            <w:r>
              <w:rPr>
                <w:rFonts w:ascii="Arial" w:hAnsi="Arial" w:cs="Arial"/>
                <w:sz w:val="18"/>
                <w:szCs w:val="18"/>
              </w:rPr>
              <w:t>semaines d’aménorrhée</w:t>
            </w:r>
            <w:r w:rsidRPr="00E03028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3E603C">
              <w:rPr>
                <w:rFonts w:ascii="Arial" w:hAnsi="Arial" w:cs="Arial"/>
                <w:sz w:val="18"/>
                <w:szCs w:val="18"/>
              </w:rPr>
              <w:t xml:space="preserve">_ _ </w:t>
            </w:r>
          </w:p>
          <w:p w14:paraId="7C6AABA6" w14:textId="515F6F33" w:rsidR="003656F8" w:rsidRPr="00726642" w:rsidRDefault="003656F8" w:rsidP="00A746E2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4D585B">
              <w:rPr>
                <w:rFonts w:ascii="Arial" w:hAnsi="Arial" w:cs="Arial"/>
                <w:b/>
                <w:sz w:val="18"/>
                <w:szCs w:val="18"/>
              </w:rPr>
              <w:t>Vaccination contre la fièvre jaune :</w:t>
            </w:r>
            <w:r w:rsidRPr="004D585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4D585B">
              <w:rPr>
                <w:rFonts w:ascii="Arial" w:hAnsi="Arial" w:cs="Arial"/>
                <w:sz w:val="18"/>
                <w:szCs w:val="20"/>
              </w:rPr>
              <w:tab/>
            </w:r>
            <w:r w:rsidRPr="004D585B">
              <w:rPr>
                <w:rFonts w:ascii="Arial" w:hAnsi="Arial" w:cs="Arial"/>
                <w:sz w:val="18"/>
                <w:szCs w:val="20"/>
              </w:rPr>
              <w:tab/>
            </w:r>
            <w:r w:rsidRPr="004D585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85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D585B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4D585B">
              <w:rPr>
                <w:rFonts w:ascii="Arial" w:hAnsi="Arial" w:cs="Arial"/>
                <w:sz w:val="18"/>
                <w:szCs w:val="20"/>
              </w:rPr>
              <w:t xml:space="preserve"> OUI</w:t>
            </w:r>
            <w:r w:rsidRPr="004D585B">
              <w:rPr>
                <w:rFonts w:ascii="Arial" w:hAnsi="Arial" w:cs="Arial"/>
                <w:sz w:val="18"/>
                <w:szCs w:val="20"/>
              </w:rPr>
              <w:tab/>
            </w:r>
            <w:r w:rsidRPr="004D585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85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D585B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4D585B">
              <w:rPr>
                <w:rFonts w:ascii="Arial" w:hAnsi="Arial" w:cs="Arial"/>
                <w:sz w:val="18"/>
                <w:szCs w:val="20"/>
              </w:rPr>
              <w:t xml:space="preserve"> NON</w:t>
            </w:r>
            <w:r w:rsidRPr="004D585B">
              <w:rPr>
                <w:rFonts w:ascii="Arial" w:hAnsi="Arial" w:cs="Arial"/>
                <w:sz w:val="18"/>
                <w:szCs w:val="20"/>
              </w:rPr>
              <w:tab/>
              <w:t xml:space="preserve"> </w:t>
            </w:r>
            <w:r w:rsidRPr="004D585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85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D585B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4D585B">
              <w:rPr>
                <w:rFonts w:ascii="Arial" w:hAnsi="Arial" w:cs="Arial"/>
                <w:sz w:val="18"/>
                <w:szCs w:val="20"/>
              </w:rPr>
              <w:t xml:space="preserve"> NSP</w:t>
            </w:r>
            <w:r w:rsidRPr="004D585B">
              <w:rPr>
                <w:rFonts w:ascii="Arial" w:hAnsi="Arial" w:cs="Arial"/>
                <w:sz w:val="18"/>
                <w:szCs w:val="20"/>
              </w:rPr>
              <w:tab/>
            </w:r>
            <w:r w:rsidR="00726642">
              <w:rPr>
                <w:rFonts w:ascii="Arial" w:hAnsi="Arial" w:cs="Arial"/>
                <w:sz w:val="18"/>
                <w:szCs w:val="20"/>
              </w:rPr>
              <w:tab/>
            </w:r>
          </w:p>
          <w:p w14:paraId="2347FB77" w14:textId="77777777" w:rsidR="00E03B96" w:rsidRPr="004D585B" w:rsidRDefault="00E03028" w:rsidP="00A746E2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4D585B">
              <w:rPr>
                <w:rFonts w:ascii="Arial" w:hAnsi="Arial" w:cs="Arial"/>
                <w:b/>
                <w:sz w:val="18"/>
                <w:szCs w:val="20"/>
              </w:rPr>
              <w:t>Voyage d</w:t>
            </w:r>
            <w:r w:rsidR="00E03B96" w:rsidRPr="004D585B">
              <w:rPr>
                <w:rFonts w:ascii="Arial" w:hAnsi="Arial" w:cs="Arial"/>
                <w:b/>
                <w:sz w:val="18"/>
                <w:szCs w:val="20"/>
              </w:rPr>
              <w:t>ans les 15 jou</w:t>
            </w:r>
            <w:r w:rsidRPr="004D585B">
              <w:rPr>
                <w:rFonts w:ascii="Arial" w:hAnsi="Arial" w:cs="Arial"/>
                <w:b/>
                <w:sz w:val="18"/>
                <w:szCs w:val="20"/>
              </w:rPr>
              <w:t>rs précédant la DDS</w:t>
            </w:r>
            <w:r w:rsidR="00E03B96" w:rsidRPr="004D585B">
              <w:rPr>
                <w:rFonts w:ascii="Arial" w:hAnsi="Arial" w:cs="Arial"/>
                <w:b/>
                <w:sz w:val="18"/>
                <w:szCs w:val="20"/>
              </w:rPr>
              <w:t> </w:t>
            </w:r>
            <w:r w:rsidR="00E03B96" w:rsidRPr="004D585B">
              <w:rPr>
                <w:rFonts w:ascii="Arial" w:hAnsi="Arial" w:cs="Arial"/>
                <w:sz w:val="18"/>
                <w:szCs w:val="20"/>
              </w:rPr>
              <w:t>?</w:t>
            </w:r>
            <w:r w:rsidR="00E03B96" w:rsidRPr="004D585B">
              <w:rPr>
                <w:rFonts w:ascii="Arial" w:hAnsi="Arial" w:cs="Arial"/>
                <w:sz w:val="18"/>
                <w:szCs w:val="20"/>
              </w:rPr>
              <w:tab/>
            </w:r>
            <w:r w:rsidR="00CA5132" w:rsidRPr="004D585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96" w:rsidRPr="004D585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CA5132" w:rsidRPr="004D585B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E03B96" w:rsidRPr="004D585B">
              <w:rPr>
                <w:rFonts w:ascii="Arial" w:hAnsi="Arial" w:cs="Arial"/>
                <w:sz w:val="18"/>
                <w:szCs w:val="20"/>
              </w:rPr>
              <w:t xml:space="preserve"> OUI</w:t>
            </w:r>
            <w:r w:rsidR="00E03B96" w:rsidRPr="004D585B">
              <w:rPr>
                <w:rFonts w:ascii="Arial" w:hAnsi="Arial" w:cs="Arial"/>
                <w:sz w:val="18"/>
                <w:szCs w:val="20"/>
              </w:rPr>
              <w:tab/>
            </w:r>
            <w:r w:rsidR="00CA5132" w:rsidRPr="004D585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96" w:rsidRPr="004D585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CA5132" w:rsidRPr="004D585B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E03B96" w:rsidRPr="004D585B">
              <w:rPr>
                <w:rFonts w:ascii="Arial" w:hAnsi="Arial" w:cs="Arial"/>
                <w:sz w:val="18"/>
                <w:szCs w:val="20"/>
              </w:rPr>
              <w:t xml:space="preserve"> NON</w:t>
            </w:r>
            <w:r w:rsidR="00E03B96" w:rsidRPr="004D585B">
              <w:rPr>
                <w:rFonts w:ascii="Arial" w:hAnsi="Arial" w:cs="Arial"/>
                <w:sz w:val="18"/>
                <w:szCs w:val="20"/>
              </w:rPr>
              <w:tab/>
            </w:r>
            <w:r w:rsidR="00FE6DB8" w:rsidRPr="004D585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CA5132" w:rsidRPr="004D585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96" w:rsidRPr="004D585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CA5132" w:rsidRPr="004D585B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E03B96" w:rsidRPr="004D585B">
              <w:rPr>
                <w:rFonts w:ascii="Arial" w:hAnsi="Arial" w:cs="Arial"/>
                <w:sz w:val="18"/>
                <w:szCs w:val="20"/>
              </w:rPr>
              <w:t xml:space="preserve"> NSP</w:t>
            </w:r>
          </w:p>
          <w:p w14:paraId="1B86B6F6" w14:textId="77777777" w:rsidR="00012EAF" w:rsidRPr="00012EAF" w:rsidRDefault="00012EAF" w:rsidP="00A746E2">
            <w:pPr>
              <w:rPr>
                <w:rFonts w:ascii="Arial" w:hAnsi="Arial" w:cs="Arial"/>
                <w:sz w:val="16"/>
                <w:szCs w:val="16"/>
              </w:rPr>
            </w:pPr>
            <w:r w:rsidRPr="004D585B">
              <w:rPr>
                <w:rFonts w:ascii="Arial" w:hAnsi="Arial" w:cs="Arial"/>
                <w:sz w:val="18"/>
                <w:szCs w:val="18"/>
              </w:rPr>
              <w:t>Si OUI</w:t>
            </w:r>
            <w:r w:rsidR="008D20DF" w:rsidRPr="004D585B">
              <w:rPr>
                <w:rFonts w:ascii="Arial" w:hAnsi="Arial" w:cs="Arial"/>
                <w:sz w:val="18"/>
                <w:szCs w:val="18"/>
              </w:rPr>
              <w:t> :</w:t>
            </w:r>
            <w:r w:rsidR="008D20DF" w:rsidRPr="004D585B">
              <w:rPr>
                <w:rFonts w:ascii="Arial" w:hAnsi="Arial" w:cs="Arial"/>
                <w:sz w:val="18"/>
                <w:szCs w:val="18"/>
              </w:rPr>
              <w:tab/>
            </w:r>
            <w:r w:rsidRPr="004D585B">
              <w:rPr>
                <w:rFonts w:ascii="Arial" w:hAnsi="Arial" w:cs="Arial"/>
                <w:sz w:val="18"/>
                <w:szCs w:val="18"/>
              </w:rPr>
              <w:t xml:space="preserve">dans quel(s) pays, DOM ou collectivité d’outremer ? </w:t>
            </w:r>
            <w:r w:rsidRPr="004D585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……</w:t>
            </w:r>
            <w:r w:rsidRPr="00012EA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..</w:t>
            </w:r>
            <w:r w:rsidRPr="00012EA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…..</w:t>
            </w:r>
          </w:p>
          <w:p w14:paraId="1A25ADB9" w14:textId="77777777" w:rsidR="00170763" w:rsidRPr="003E603C" w:rsidRDefault="00C72D09" w:rsidP="00A746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7E2452">
              <w:rPr>
                <w:rFonts w:ascii="Arial" w:hAnsi="Arial" w:cs="Arial"/>
                <w:sz w:val="18"/>
                <w:szCs w:val="18"/>
              </w:rPr>
              <w:t xml:space="preserve">Date de retour en Métropole </w:t>
            </w:r>
            <w:r w:rsidR="00012EAF" w:rsidRPr="00012EAF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012EAF" w:rsidRPr="003E603C">
              <w:rPr>
                <w:rFonts w:ascii="Arial" w:hAnsi="Arial" w:cs="Arial"/>
                <w:sz w:val="18"/>
                <w:szCs w:val="18"/>
              </w:rPr>
              <w:t xml:space="preserve">_ _ / _ _ / </w:t>
            </w:r>
            <w:r w:rsidR="005D6BD0">
              <w:rPr>
                <w:rFonts w:ascii="Arial" w:hAnsi="Arial" w:cs="Arial"/>
                <w:sz w:val="18"/>
                <w:szCs w:val="18"/>
              </w:rPr>
              <w:t>_ _</w:t>
            </w:r>
          </w:p>
          <w:p w14:paraId="32864815" w14:textId="5539D663" w:rsidR="00E625CB" w:rsidRPr="00E625CB" w:rsidRDefault="005F37C7" w:rsidP="00A746E2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Autres(s) c</w:t>
            </w:r>
            <w:r w:rsidR="00E625CB" w:rsidRPr="00B62C9E">
              <w:rPr>
                <w:rFonts w:ascii="Arial" w:hAnsi="Arial" w:cs="Arial"/>
                <w:b/>
                <w:sz w:val="18"/>
                <w:szCs w:val="20"/>
              </w:rPr>
              <w:t>as dans l’entourage </w:t>
            </w:r>
            <w:r w:rsidR="00E625CB" w:rsidRPr="00B62C9E">
              <w:rPr>
                <w:rFonts w:ascii="Arial" w:hAnsi="Arial" w:cs="Arial"/>
                <w:sz w:val="18"/>
                <w:szCs w:val="20"/>
              </w:rPr>
              <w:t>?</w:t>
            </w:r>
            <w:r w:rsidR="00E625CB" w:rsidRPr="00B62C9E">
              <w:rPr>
                <w:rFonts w:ascii="Arial" w:hAnsi="Arial" w:cs="Arial"/>
                <w:sz w:val="18"/>
                <w:szCs w:val="20"/>
              </w:rPr>
              <w:tab/>
            </w:r>
            <w:r w:rsidR="00CA5132" w:rsidRPr="00B62C9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5CB" w:rsidRPr="00B62C9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CA5132" w:rsidRPr="00B62C9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E625CB" w:rsidRPr="00B62C9E">
              <w:rPr>
                <w:rFonts w:ascii="Arial" w:hAnsi="Arial" w:cs="Arial"/>
                <w:sz w:val="18"/>
                <w:szCs w:val="20"/>
              </w:rPr>
              <w:t xml:space="preserve"> OUI</w:t>
            </w:r>
            <w:r w:rsidR="00E625CB" w:rsidRPr="00B62C9E">
              <w:rPr>
                <w:rFonts w:ascii="Arial" w:hAnsi="Arial" w:cs="Arial"/>
                <w:sz w:val="18"/>
                <w:szCs w:val="20"/>
              </w:rPr>
              <w:tab/>
            </w:r>
            <w:r w:rsidR="00CA5132" w:rsidRPr="00B62C9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5CB" w:rsidRPr="00B62C9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CA5132" w:rsidRPr="00B62C9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E625CB" w:rsidRPr="00B62C9E">
              <w:rPr>
                <w:rFonts w:ascii="Arial" w:hAnsi="Arial" w:cs="Arial"/>
                <w:sz w:val="18"/>
                <w:szCs w:val="20"/>
              </w:rPr>
              <w:t xml:space="preserve"> NON</w:t>
            </w:r>
            <w:r w:rsidR="00E625CB" w:rsidRPr="00B62C9E">
              <w:rPr>
                <w:rFonts w:ascii="Arial" w:hAnsi="Arial" w:cs="Arial"/>
                <w:sz w:val="18"/>
                <w:szCs w:val="20"/>
              </w:rPr>
              <w:tab/>
              <w:t xml:space="preserve"> </w:t>
            </w:r>
            <w:r w:rsidR="00CA5132" w:rsidRPr="00B62C9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5CB" w:rsidRPr="00B62C9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CA5132" w:rsidRPr="00B62C9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E625CB" w:rsidRPr="00B62C9E">
              <w:rPr>
                <w:rFonts w:ascii="Arial" w:hAnsi="Arial" w:cs="Arial"/>
                <w:sz w:val="18"/>
                <w:szCs w:val="20"/>
              </w:rPr>
              <w:t xml:space="preserve"> NSP</w:t>
            </w:r>
            <w:r w:rsidR="00E625CB">
              <w:rPr>
                <w:rFonts w:ascii="Arial" w:hAnsi="Arial" w:cs="Arial"/>
                <w:sz w:val="18"/>
                <w:szCs w:val="20"/>
              </w:rPr>
              <w:tab/>
            </w:r>
            <w:r w:rsidR="00E625CB" w:rsidRPr="00A7019D">
              <w:rPr>
                <w:rFonts w:ascii="Arial" w:hAnsi="Arial" w:cs="Arial"/>
                <w:sz w:val="18"/>
                <w:szCs w:val="20"/>
              </w:rPr>
              <w:tab/>
            </w:r>
          </w:p>
        </w:tc>
      </w:tr>
      <w:tr w:rsidR="00012EAF" w14:paraId="2F778761" w14:textId="77777777" w:rsidTr="003B4E22"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11B2C7" w14:textId="77777777" w:rsidR="00012EAF" w:rsidRDefault="00012EAF" w:rsidP="00012E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5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045682" w14:textId="02BEF058" w:rsidR="00012EAF" w:rsidRPr="00F54A93" w:rsidRDefault="00012EAF" w:rsidP="00C778A9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PRELEVEMENT</w:t>
            </w:r>
            <w:r w:rsidR="00415F5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(S)</w:t>
            </w:r>
            <w:r w:rsidR="00811D5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à compléter par le laboratoire préleveur</w:t>
            </w:r>
          </w:p>
        </w:tc>
      </w:tr>
      <w:tr w:rsidR="00012EAF" w14:paraId="692E1CF5" w14:textId="77777777" w:rsidTr="003B4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716" w:type="dxa"/>
            <w:gridSpan w:val="2"/>
            <w:tcMar>
              <w:top w:w="113" w:type="dxa"/>
              <w:bottom w:w="113" w:type="dxa"/>
            </w:tcMar>
          </w:tcPr>
          <w:p w14:paraId="17915906" w14:textId="77777777" w:rsidR="003E603C" w:rsidRPr="00C778A9" w:rsidRDefault="00CA5132" w:rsidP="007603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778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338" w:rsidRPr="00C778A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929DE">
              <w:rPr>
                <w:rFonts w:ascii="Arial" w:hAnsi="Arial" w:cs="Arial"/>
                <w:b/>
                <w:sz w:val="18"/>
                <w:szCs w:val="18"/>
              </w:rPr>
            </w:r>
            <w:r w:rsidR="003929D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778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60338" w:rsidRPr="00C77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1D2C" w:rsidRPr="00C778A9">
              <w:rPr>
                <w:rFonts w:ascii="Arial" w:hAnsi="Arial" w:cs="Arial"/>
                <w:sz w:val="18"/>
                <w:szCs w:val="18"/>
              </w:rPr>
              <w:t>RT-PCR</w:t>
            </w:r>
            <w:r w:rsidR="003E603C" w:rsidRPr="00C778A9">
              <w:rPr>
                <w:rFonts w:ascii="Arial" w:hAnsi="Arial" w:cs="Arial"/>
                <w:sz w:val="18"/>
                <w:szCs w:val="18"/>
              </w:rPr>
              <w:t xml:space="preserve"> sang</w:t>
            </w:r>
            <w:r w:rsidR="003E603C" w:rsidRPr="00C778A9">
              <w:rPr>
                <w:rFonts w:ascii="Arial" w:hAnsi="Arial" w:cs="Arial"/>
                <w:sz w:val="18"/>
                <w:szCs w:val="18"/>
              </w:rPr>
              <w:tab/>
            </w:r>
            <w:r w:rsidR="003E603C" w:rsidRPr="00C778A9">
              <w:rPr>
                <w:rFonts w:ascii="Arial" w:hAnsi="Arial" w:cs="Arial"/>
                <w:sz w:val="18"/>
                <w:szCs w:val="18"/>
              </w:rPr>
              <w:tab/>
            </w:r>
            <w:r w:rsidR="003E603C" w:rsidRPr="00C778A9">
              <w:rPr>
                <w:rFonts w:ascii="Arial" w:hAnsi="Arial" w:cs="Arial"/>
                <w:sz w:val="18"/>
                <w:szCs w:val="18"/>
              </w:rPr>
              <w:tab/>
            </w:r>
            <w:r w:rsidR="00E03028">
              <w:rPr>
                <w:rFonts w:ascii="Arial" w:hAnsi="Arial" w:cs="Arial"/>
                <w:sz w:val="18"/>
                <w:szCs w:val="18"/>
              </w:rPr>
              <w:t xml:space="preserve">Si </w:t>
            </w:r>
            <w:r w:rsidR="00EE1D2C" w:rsidRPr="00C778A9">
              <w:rPr>
                <w:rFonts w:ascii="Arial" w:hAnsi="Arial" w:cs="Arial"/>
                <w:sz w:val="18"/>
                <w:szCs w:val="18"/>
              </w:rPr>
              <w:t>≤</w:t>
            </w:r>
            <w:r w:rsidR="00C008E3" w:rsidRPr="00C77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1D2C" w:rsidRPr="00C778A9">
              <w:rPr>
                <w:rFonts w:ascii="Arial" w:hAnsi="Arial" w:cs="Arial"/>
                <w:sz w:val="18"/>
                <w:szCs w:val="18"/>
              </w:rPr>
              <w:t xml:space="preserve">7j après DDS </w:t>
            </w:r>
            <w:r w:rsidR="008935B1" w:rsidRPr="00C778A9">
              <w:rPr>
                <w:rFonts w:ascii="Arial" w:hAnsi="Arial" w:cs="Arial"/>
                <w:sz w:val="18"/>
                <w:szCs w:val="18"/>
              </w:rPr>
              <w:tab/>
            </w:r>
            <w:r w:rsidR="00E03028" w:rsidRPr="00760338">
              <w:rPr>
                <w:rFonts w:ascii="Arial" w:hAnsi="Arial" w:cs="Arial"/>
                <w:sz w:val="18"/>
                <w:szCs w:val="20"/>
              </w:rPr>
              <w:t xml:space="preserve">Date : </w:t>
            </w:r>
            <w:r w:rsidR="00E03028" w:rsidRPr="0076033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_ _ / _ _ </w:t>
            </w:r>
            <w:r w:rsidR="00E03028" w:rsidRPr="001028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/ </w:t>
            </w:r>
            <w:r w:rsidR="005D6BD0">
              <w:rPr>
                <w:rFonts w:ascii="Arial" w:hAnsi="Arial" w:cs="Arial"/>
                <w:sz w:val="18"/>
                <w:szCs w:val="18"/>
              </w:rPr>
              <w:t>_ _</w:t>
            </w:r>
            <w:r w:rsidR="00526E6C">
              <w:rPr>
                <w:rFonts w:ascii="Arial" w:hAnsi="Arial" w:cs="Arial"/>
                <w:sz w:val="18"/>
                <w:szCs w:val="18"/>
              </w:rPr>
              <w:tab/>
              <w:t xml:space="preserve">Résultat : </w:t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26E6C">
              <w:rPr>
                <w:rFonts w:ascii="Arial" w:hAnsi="Arial" w:cs="Arial"/>
                <w:sz w:val="18"/>
                <w:szCs w:val="20"/>
              </w:rPr>
              <w:t xml:space="preserve">positif </w:t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26E6C">
              <w:rPr>
                <w:rFonts w:ascii="Arial" w:hAnsi="Arial" w:cs="Arial"/>
                <w:sz w:val="18"/>
                <w:szCs w:val="20"/>
              </w:rPr>
              <w:t xml:space="preserve">négatif </w:t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t xml:space="preserve"> NSP</w:t>
            </w:r>
          </w:p>
          <w:p w14:paraId="3E110B47" w14:textId="26E26C28" w:rsidR="003E603C" w:rsidRDefault="00CA5132" w:rsidP="007603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778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603C" w:rsidRPr="00C778A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929DE">
              <w:rPr>
                <w:rFonts w:ascii="Arial" w:hAnsi="Arial" w:cs="Arial"/>
                <w:b/>
                <w:sz w:val="18"/>
                <w:szCs w:val="18"/>
              </w:rPr>
            </w:r>
            <w:r w:rsidR="003929D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778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B64B5C">
              <w:rPr>
                <w:rFonts w:ascii="Arial" w:hAnsi="Arial" w:cs="Arial"/>
                <w:sz w:val="18"/>
                <w:szCs w:val="18"/>
              </w:rPr>
              <w:t xml:space="preserve"> RT-PCR urines (pour </w:t>
            </w:r>
            <w:proofErr w:type="spellStart"/>
            <w:r w:rsidR="005B3FE7">
              <w:rPr>
                <w:rFonts w:ascii="Arial" w:hAnsi="Arial" w:cs="Arial"/>
                <w:sz w:val="18"/>
                <w:szCs w:val="18"/>
              </w:rPr>
              <w:t>Z</w:t>
            </w:r>
            <w:r w:rsidR="003E603C" w:rsidRPr="00C778A9">
              <w:rPr>
                <w:rFonts w:ascii="Arial" w:hAnsi="Arial" w:cs="Arial"/>
                <w:sz w:val="18"/>
                <w:szCs w:val="18"/>
              </w:rPr>
              <w:t>ika</w:t>
            </w:r>
            <w:proofErr w:type="spellEnd"/>
            <w:r w:rsidR="003E603C" w:rsidRPr="00C778A9">
              <w:rPr>
                <w:rFonts w:ascii="Arial" w:hAnsi="Arial" w:cs="Arial"/>
                <w:sz w:val="18"/>
                <w:szCs w:val="18"/>
              </w:rPr>
              <w:t>)</w:t>
            </w:r>
            <w:r w:rsidR="003E603C" w:rsidRPr="00C778A9">
              <w:rPr>
                <w:rFonts w:ascii="Arial" w:hAnsi="Arial" w:cs="Arial"/>
                <w:sz w:val="18"/>
                <w:szCs w:val="18"/>
              </w:rPr>
              <w:tab/>
            </w:r>
            <w:r w:rsidR="00E03028">
              <w:rPr>
                <w:rFonts w:ascii="Arial" w:hAnsi="Arial" w:cs="Arial"/>
                <w:sz w:val="18"/>
                <w:szCs w:val="18"/>
              </w:rPr>
              <w:t xml:space="preserve">Si </w:t>
            </w:r>
            <w:r w:rsidR="003E603C" w:rsidRPr="00C778A9">
              <w:rPr>
                <w:rFonts w:ascii="Arial" w:hAnsi="Arial" w:cs="Arial"/>
                <w:sz w:val="18"/>
                <w:szCs w:val="18"/>
              </w:rPr>
              <w:t>≤ 10j après DDS</w:t>
            </w:r>
            <w:r w:rsidR="00E03028" w:rsidRPr="00C77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3028" w:rsidRPr="00C778A9">
              <w:rPr>
                <w:rFonts w:ascii="Arial" w:hAnsi="Arial" w:cs="Arial"/>
                <w:sz w:val="18"/>
                <w:szCs w:val="18"/>
              </w:rPr>
              <w:tab/>
            </w:r>
            <w:r w:rsidR="00E03028" w:rsidRPr="00760338">
              <w:rPr>
                <w:rFonts w:ascii="Arial" w:hAnsi="Arial" w:cs="Arial"/>
                <w:sz w:val="18"/>
                <w:szCs w:val="20"/>
              </w:rPr>
              <w:t xml:space="preserve">Date : </w:t>
            </w:r>
            <w:r w:rsidR="00E03028" w:rsidRPr="0076033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_ _ / _ _ </w:t>
            </w:r>
            <w:r w:rsidR="00E03028" w:rsidRPr="001028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/ </w:t>
            </w:r>
            <w:r w:rsidR="005D6BD0">
              <w:rPr>
                <w:rFonts w:ascii="Arial" w:hAnsi="Arial" w:cs="Arial"/>
                <w:sz w:val="18"/>
                <w:szCs w:val="18"/>
              </w:rPr>
              <w:t>_ _</w:t>
            </w:r>
            <w:r w:rsidR="00526E6C">
              <w:rPr>
                <w:rFonts w:ascii="Arial" w:hAnsi="Arial" w:cs="Arial"/>
                <w:sz w:val="18"/>
                <w:szCs w:val="18"/>
              </w:rPr>
              <w:tab/>
              <w:t xml:space="preserve">Résultat : </w:t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26E6C">
              <w:rPr>
                <w:rFonts w:ascii="Arial" w:hAnsi="Arial" w:cs="Arial"/>
                <w:sz w:val="18"/>
                <w:szCs w:val="20"/>
              </w:rPr>
              <w:t xml:space="preserve">positif </w:t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26E6C">
              <w:rPr>
                <w:rFonts w:ascii="Arial" w:hAnsi="Arial" w:cs="Arial"/>
                <w:sz w:val="18"/>
                <w:szCs w:val="20"/>
              </w:rPr>
              <w:t xml:space="preserve">négatif </w:t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t xml:space="preserve"> NSP</w:t>
            </w:r>
          </w:p>
          <w:p w14:paraId="2EEA834D" w14:textId="77777777" w:rsidR="004A78B6" w:rsidRPr="00C778A9" w:rsidRDefault="00CA5132" w:rsidP="007603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046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78B6" w:rsidRPr="009046B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929DE">
              <w:rPr>
                <w:rFonts w:ascii="Arial" w:hAnsi="Arial" w:cs="Arial"/>
                <w:b/>
                <w:sz w:val="18"/>
                <w:szCs w:val="18"/>
              </w:rPr>
            </w:r>
            <w:r w:rsidR="003929D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046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4A78B6" w:rsidRPr="009046BD">
              <w:rPr>
                <w:rFonts w:ascii="Arial" w:hAnsi="Arial" w:cs="Arial"/>
                <w:sz w:val="18"/>
                <w:szCs w:val="18"/>
              </w:rPr>
              <w:t xml:space="preserve"> RT-PCR autre (précisez : ………………………</w:t>
            </w:r>
            <w:proofErr w:type="gramStart"/>
            <w:r w:rsidR="004A78B6" w:rsidRPr="009046BD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="004A78B6" w:rsidRPr="009046BD">
              <w:rPr>
                <w:rFonts w:ascii="Arial" w:hAnsi="Arial" w:cs="Arial"/>
                <w:sz w:val="18"/>
                <w:szCs w:val="18"/>
              </w:rPr>
              <w:t>)</w:t>
            </w:r>
            <w:r w:rsidR="004A78B6" w:rsidRPr="009046B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4A78B6" w:rsidRPr="009046BD">
              <w:rPr>
                <w:rFonts w:ascii="Arial" w:hAnsi="Arial" w:cs="Arial"/>
                <w:sz w:val="18"/>
                <w:szCs w:val="20"/>
              </w:rPr>
              <w:tab/>
              <w:t xml:space="preserve">Date : </w:t>
            </w:r>
            <w:r w:rsidR="004A78B6" w:rsidRPr="009046B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_ _ / _ _ / </w:t>
            </w:r>
            <w:r w:rsidR="005D6BD0">
              <w:rPr>
                <w:rFonts w:ascii="Arial" w:hAnsi="Arial" w:cs="Arial"/>
                <w:sz w:val="18"/>
                <w:szCs w:val="18"/>
              </w:rPr>
              <w:t>_ _</w:t>
            </w:r>
            <w:r w:rsidR="00526E6C">
              <w:rPr>
                <w:rFonts w:ascii="Arial" w:hAnsi="Arial" w:cs="Arial"/>
                <w:sz w:val="18"/>
                <w:szCs w:val="18"/>
              </w:rPr>
              <w:tab/>
              <w:t xml:space="preserve">Résultat : </w:t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26E6C">
              <w:rPr>
                <w:rFonts w:ascii="Arial" w:hAnsi="Arial" w:cs="Arial"/>
                <w:sz w:val="18"/>
                <w:szCs w:val="20"/>
              </w:rPr>
              <w:t xml:space="preserve">positif </w:t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26E6C">
              <w:rPr>
                <w:rFonts w:ascii="Arial" w:hAnsi="Arial" w:cs="Arial"/>
                <w:sz w:val="18"/>
                <w:szCs w:val="20"/>
              </w:rPr>
              <w:t xml:space="preserve">négatif </w:t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t xml:space="preserve"> NSP</w:t>
            </w:r>
          </w:p>
          <w:p w14:paraId="75BBF903" w14:textId="77777777" w:rsidR="00012EAF" w:rsidRDefault="00CA5132" w:rsidP="00AC2EAF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C778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338" w:rsidRPr="00C778A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929DE">
              <w:rPr>
                <w:rFonts w:ascii="Arial" w:hAnsi="Arial" w:cs="Arial"/>
                <w:b/>
                <w:sz w:val="18"/>
                <w:szCs w:val="18"/>
              </w:rPr>
            </w:r>
            <w:r w:rsidR="003929D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778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8935B1" w:rsidRPr="00C77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2D09" w:rsidRPr="00C778A9">
              <w:rPr>
                <w:rFonts w:ascii="Arial" w:hAnsi="Arial" w:cs="Arial"/>
                <w:sz w:val="18"/>
                <w:szCs w:val="18"/>
              </w:rPr>
              <w:t>sérologie</w:t>
            </w:r>
            <w:r w:rsidR="00EE1D2C" w:rsidRPr="00C77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603C" w:rsidRPr="00C778A9">
              <w:rPr>
                <w:rFonts w:ascii="Arial" w:hAnsi="Arial" w:cs="Arial"/>
                <w:sz w:val="18"/>
                <w:szCs w:val="18"/>
              </w:rPr>
              <w:tab/>
            </w:r>
            <w:r w:rsidR="003E603C" w:rsidRPr="00C778A9">
              <w:rPr>
                <w:rFonts w:ascii="Arial" w:hAnsi="Arial" w:cs="Arial"/>
                <w:sz w:val="18"/>
                <w:szCs w:val="18"/>
              </w:rPr>
              <w:tab/>
            </w:r>
            <w:r w:rsidR="003E603C" w:rsidRPr="00C778A9">
              <w:rPr>
                <w:rFonts w:ascii="Arial" w:hAnsi="Arial" w:cs="Arial"/>
                <w:sz w:val="18"/>
                <w:szCs w:val="18"/>
              </w:rPr>
              <w:tab/>
            </w:r>
            <w:r w:rsidR="00E03028">
              <w:rPr>
                <w:rFonts w:ascii="Arial" w:hAnsi="Arial" w:cs="Arial"/>
                <w:sz w:val="18"/>
                <w:szCs w:val="18"/>
              </w:rPr>
              <w:t xml:space="preserve">Si </w:t>
            </w:r>
            <w:r w:rsidR="008935B1" w:rsidRPr="00C778A9">
              <w:rPr>
                <w:rFonts w:ascii="Arial" w:hAnsi="Arial" w:cs="Arial"/>
                <w:sz w:val="18"/>
                <w:szCs w:val="18"/>
              </w:rPr>
              <w:t>≥</w:t>
            </w:r>
            <w:r w:rsidR="00C008E3" w:rsidRPr="00C77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1D2C" w:rsidRPr="00C778A9">
              <w:rPr>
                <w:rFonts w:ascii="Arial" w:hAnsi="Arial" w:cs="Arial"/>
                <w:sz w:val="18"/>
                <w:szCs w:val="18"/>
              </w:rPr>
              <w:t>5j après DDS</w:t>
            </w:r>
            <w:r w:rsidR="00E03028" w:rsidRPr="00C77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3028" w:rsidRPr="00C778A9">
              <w:rPr>
                <w:rFonts w:ascii="Arial" w:hAnsi="Arial" w:cs="Arial"/>
                <w:sz w:val="18"/>
                <w:szCs w:val="18"/>
              </w:rPr>
              <w:tab/>
            </w:r>
            <w:r w:rsidR="00E03028" w:rsidRPr="00760338">
              <w:rPr>
                <w:rFonts w:ascii="Arial" w:hAnsi="Arial" w:cs="Arial"/>
                <w:sz w:val="18"/>
                <w:szCs w:val="20"/>
              </w:rPr>
              <w:t xml:space="preserve">Date : </w:t>
            </w:r>
            <w:r w:rsidR="00E03028" w:rsidRPr="0076033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_ _ / _ _ </w:t>
            </w:r>
            <w:r w:rsidR="00E03028" w:rsidRPr="001028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/ </w:t>
            </w:r>
            <w:r w:rsidR="00A746E2">
              <w:rPr>
                <w:rFonts w:ascii="Arial" w:hAnsi="Arial" w:cs="Arial"/>
                <w:sz w:val="18"/>
                <w:szCs w:val="18"/>
              </w:rPr>
              <w:t>_ _</w:t>
            </w:r>
            <w:r w:rsidR="00526E6C">
              <w:rPr>
                <w:rFonts w:ascii="Arial" w:hAnsi="Arial" w:cs="Arial"/>
                <w:sz w:val="18"/>
                <w:szCs w:val="18"/>
              </w:rPr>
              <w:tab/>
              <w:t xml:space="preserve">Résultat </w:t>
            </w:r>
            <w:proofErr w:type="spellStart"/>
            <w:r w:rsidR="00526E6C">
              <w:rPr>
                <w:rFonts w:ascii="Arial" w:hAnsi="Arial" w:cs="Arial"/>
                <w:sz w:val="18"/>
                <w:szCs w:val="18"/>
              </w:rPr>
              <w:t>IgM</w:t>
            </w:r>
            <w:proofErr w:type="spellEnd"/>
            <w:r w:rsidR="00526E6C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26E6C">
              <w:rPr>
                <w:rFonts w:ascii="Arial" w:hAnsi="Arial" w:cs="Arial"/>
                <w:sz w:val="18"/>
                <w:szCs w:val="20"/>
              </w:rPr>
              <w:t xml:space="preserve">positif </w:t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26E6C">
              <w:rPr>
                <w:rFonts w:ascii="Arial" w:hAnsi="Arial" w:cs="Arial"/>
                <w:sz w:val="18"/>
                <w:szCs w:val="20"/>
              </w:rPr>
              <w:t xml:space="preserve">négatif </w:t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t xml:space="preserve"> NSP</w:t>
            </w:r>
          </w:p>
          <w:p w14:paraId="474CD257" w14:textId="77777777" w:rsidR="00526E6C" w:rsidRPr="00760338" w:rsidRDefault="00C971CB" w:rsidP="00C971C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Si résultat positif, préciser l’arbovirose : ………………...</w:t>
            </w:r>
            <w:r w:rsidR="00526E6C">
              <w:rPr>
                <w:rFonts w:ascii="Arial" w:hAnsi="Arial" w:cs="Arial"/>
                <w:sz w:val="18"/>
                <w:szCs w:val="20"/>
              </w:rPr>
              <w:tab/>
            </w:r>
            <w:r w:rsidR="00526E6C">
              <w:rPr>
                <w:rFonts w:ascii="Arial" w:hAnsi="Arial" w:cs="Arial"/>
                <w:sz w:val="18"/>
                <w:szCs w:val="20"/>
              </w:rPr>
              <w:tab/>
            </w:r>
            <w:r w:rsidR="00526E6C">
              <w:rPr>
                <w:rFonts w:ascii="Arial" w:hAnsi="Arial" w:cs="Arial"/>
                <w:sz w:val="18"/>
                <w:szCs w:val="20"/>
              </w:rPr>
              <w:tab/>
            </w:r>
            <w:r w:rsidR="00526E6C">
              <w:rPr>
                <w:rFonts w:ascii="Arial" w:hAnsi="Arial" w:cs="Arial"/>
                <w:sz w:val="18"/>
                <w:szCs w:val="20"/>
              </w:rPr>
              <w:tab/>
            </w:r>
            <w:r w:rsidR="00526E6C">
              <w:rPr>
                <w:rFonts w:ascii="Arial" w:hAnsi="Arial" w:cs="Arial"/>
                <w:sz w:val="18"/>
                <w:szCs w:val="18"/>
              </w:rPr>
              <w:t xml:space="preserve">Résultat </w:t>
            </w:r>
            <w:proofErr w:type="spellStart"/>
            <w:r w:rsidR="00526E6C">
              <w:rPr>
                <w:rFonts w:ascii="Arial" w:hAnsi="Arial" w:cs="Arial"/>
                <w:sz w:val="18"/>
                <w:szCs w:val="18"/>
              </w:rPr>
              <w:t>IgG</w:t>
            </w:r>
            <w:proofErr w:type="spellEnd"/>
            <w:r w:rsidR="00526E6C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26E6C">
              <w:rPr>
                <w:rFonts w:ascii="Arial" w:hAnsi="Arial" w:cs="Arial"/>
                <w:sz w:val="18"/>
                <w:szCs w:val="20"/>
              </w:rPr>
              <w:t xml:space="preserve">positif </w:t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26E6C">
              <w:rPr>
                <w:rFonts w:ascii="Arial" w:hAnsi="Arial" w:cs="Arial"/>
                <w:sz w:val="18"/>
                <w:szCs w:val="20"/>
              </w:rPr>
              <w:t xml:space="preserve">négatif </w:t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3929DE">
              <w:rPr>
                <w:rFonts w:ascii="Arial" w:hAnsi="Arial" w:cs="Arial"/>
                <w:sz w:val="18"/>
                <w:szCs w:val="20"/>
              </w:rPr>
            </w:r>
            <w:r w:rsidR="003929D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t xml:space="preserve"> NSP</w:t>
            </w:r>
          </w:p>
        </w:tc>
      </w:tr>
    </w:tbl>
    <w:p w14:paraId="2919DC8A" w14:textId="77777777" w:rsidR="00E625CB" w:rsidRPr="00A746E2" w:rsidRDefault="008A525D" w:rsidP="00A746E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746E2">
        <w:rPr>
          <w:rFonts w:ascii="Arial" w:hAnsi="Arial" w:cs="Arial"/>
          <w:sz w:val="14"/>
          <w:szCs w:val="14"/>
        </w:rPr>
        <w:t xml:space="preserve">Veuillez préciser si le patient </w:t>
      </w:r>
      <w:r w:rsidR="00CA5132" w:rsidRPr="00A746E2">
        <w:rPr>
          <w:rFonts w:ascii="Arial" w:hAnsi="Arial" w:cs="Arial"/>
          <w:b/>
          <w:sz w:val="14"/>
          <w:szCs w:val="1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746E2">
        <w:rPr>
          <w:rFonts w:ascii="Arial" w:hAnsi="Arial" w:cs="Arial"/>
          <w:b/>
          <w:sz w:val="14"/>
          <w:szCs w:val="14"/>
        </w:rPr>
        <w:instrText xml:space="preserve"> FORMCHECKBOX </w:instrText>
      </w:r>
      <w:r w:rsidR="003929DE">
        <w:rPr>
          <w:rFonts w:ascii="Arial" w:hAnsi="Arial" w:cs="Arial"/>
          <w:b/>
          <w:sz w:val="14"/>
          <w:szCs w:val="14"/>
        </w:rPr>
      </w:r>
      <w:r w:rsidR="003929DE">
        <w:rPr>
          <w:rFonts w:ascii="Arial" w:hAnsi="Arial" w:cs="Arial"/>
          <w:b/>
          <w:sz w:val="14"/>
          <w:szCs w:val="14"/>
        </w:rPr>
        <w:fldChar w:fldCharType="separate"/>
      </w:r>
      <w:r w:rsidR="00CA5132" w:rsidRPr="00A746E2">
        <w:rPr>
          <w:rFonts w:ascii="Arial" w:hAnsi="Arial" w:cs="Arial"/>
          <w:b/>
          <w:sz w:val="14"/>
          <w:szCs w:val="14"/>
        </w:rPr>
        <w:fldChar w:fldCharType="end"/>
      </w:r>
      <w:r w:rsidRPr="00A746E2">
        <w:rPr>
          <w:rFonts w:ascii="Arial" w:hAnsi="Arial" w:cs="Arial"/>
          <w:sz w:val="14"/>
          <w:szCs w:val="14"/>
        </w:rPr>
        <w:t xml:space="preserve"> s’oppose ou </w:t>
      </w:r>
      <w:r w:rsidR="00CA5132" w:rsidRPr="00A746E2">
        <w:rPr>
          <w:rFonts w:ascii="Arial" w:hAnsi="Arial" w:cs="Arial"/>
          <w:b/>
          <w:sz w:val="14"/>
          <w:szCs w:val="1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746E2">
        <w:rPr>
          <w:rFonts w:ascii="Arial" w:hAnsi="Arial" w:cs="Arial"/>
          <w:b/>
          <w:sz w:val="14"/>
          <w:szCs w:val="14"/>
        </w:rPr>
        <w:instrText xml:space="preserve"> FORMCHECKBOX </w:instrText>
      </w:r>
      <w:r w:rsidR="003929DE">
        <w:rPr>
          <w:rFonts w:ascii="Arial" w:hAnsi="Arial" w:cs="Arial"/>
          <w:b/>
          <w:sz w:val="14"/>
          <w:szCs w:val="14"/>
        </w:rPr>
      </w:r>
      <w:r w:rsidR="003929DE">
        <w:rPr>
          <w:rFonts w:ascii="Arial" w:hAnsi="Arial" w:cs="Arial"/>
          <w:b/>
          <w:sz w:val="14"/>
          <w:szCs w:val="14"/>
        </w:rPr>
        <w:fldChar w:fldCharType="separate"/>
      </w:r>
      <w:r w:rsidR="00CA5132" w:rsidRPr="00A746E2">
        <w:rPr>
          <w:rFonts w:ascii="Arial" w:hAnsi="Arial" w:cs="Arial"/>
          <w:b/>
          <w:sz w:val="14"/>
          <w:szCs w:val="14"/>
        </w:rPr>
        <w:fldChar w:fldCharType="end"/>
      </w:r>
      <w:r w:rsidRPr="00A746E2">
        <w:rPr>
          <w:rFonts w:ascii="Arial" w:hAnsi="Arial" w:cs="Arial"/>
          <w:sz w:val="14"/>
          <w:szCs w:val="14"/>
        </w:rPr>
        <w:t xml:space="preserve"> ne s’oppose pas à l’utilisation secondaire des prélèvements et des données collectées à des fins de recherche sur les arbovirus.</w:t>
      </w:r>
      <w:r w:rsidR="00C72D09" w:rsidRPr="00A746E2">
        <w:rPr>
          <w:rFonts w:ascii="Arial" w:hAnsi="Arial" w:cs="Arial"/>
          <w:sz w:val="14"/>
          <w:szCs w:val="14"/>
        </w:rPr>
        <w:t xml:space="preserve"> </w:t>
      </w:r>
    </w:p>
    <w:p w14:paraId="602E656F" w14:textId="77777777" w:rsidR="00693F96" w:rsidRPr="00A746E2" w:rsidRDefault="00693F96" w:rsidP="00A746E2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A746E2">
        <w:rPr>
          <w:rFonts w:ascii="Arial" w:hAnsi="Arial" w:cs="Arial"/>
          <w:i/>
          <w:sz w:val="14"/>
          <w:szCs w:val="14"/>
        </w:rPr>
        <w:t xml:space="preserve">Conformément aux dispositions de la loi Informatique et Libertés, le patient est informé de son droit d’accès aux informations qui le concernent en s’adressant à son médecin ou au médecin de son choix, qui seront alors ses intermédiaires auprès de </w:t>
      </w:r>
      <w:r w:rsidR="00B74871" w:rsidRPr="00A746E2">
        <w:rPr>
          <w:rFonts w:ascii="Arial" w:hAnsi="Arial" w:cs="Arial"/>
          <w:i/>
          <w:sz w:val="14"/>
          <w:szCs w:val="14"/>
        </w:rPr>
        <w:t>Santé publique France</w:t>
      </w:r>
      <w:r w:rsidRPr="00A746E2">
        <w:rPr>
          <w:rFonts w:ascii="Arial" w:hAnsi="Arial" w:cs="Arial"/>
          <w:i/>
          <w:sz w:val="14"/>
          <w:szCs w:val="14"/>
        </w:rPr>
        <w:t>. Le patient peut également faire connaître son refus de participation à la surveillance à son médecin qui e</w:t>
      </w:r>
      <w:r w:rsidR="00B74871" w:rsidRPr="00A746E2">
        <w:rPr>
          <w:rFonts w:ascii="Arial" w:hAnsi="Arial" w:cs="Arial"/>
          <w:i/>
          <w:sz w:val="14"/>
          <w:szCs w:val="14"/>
        </w:rPr>
        <w:t>ffectuera la démarche auprès de Santé publique France</w:t>
      </w:r>
      <w:r w:rsidRPr="00A746E2">
        <w:rPr>
          <w:rFonts w:ascii="Arial" w:hAnsi="Arial" w:cs="Arial"/>
          <w:i/>
          <w:sz w:val="14"/>
          <w:szCs w:val="14"/>
        </w:rPr>
        <w:t xml:space="preserve">. (Articles 26, 27, 34 et 40 de la loi n° 78-17 du 6 janvier 1978 relative à l'informatique, aux fichiers et aux libertés). Pour toutes informations, contacter la </w:t>
      </w:r>
      <w:r w:rsidR="00A11660" w:rsidRPr="00A746E2">
        <w:rPr>
          <w:rFonts w:ascii="Arial" w:hAnsi="Arial" w:cs="Arial"/>
          <w:i/>
          <w:sz w:val="14"/>
          <w:szCs w:val="14"/>
        </w:rPr>
        <w:t xml:space="preserve">Santé publique France </w:t>
      </w:r>
      <w:r w:rsidR="00E1219D" w:rsidRPr="00A746E2">
        <w:rPr>
          <w:rFonts w:ascii="Arial" w:hAnsi="Arial" w:cs="Arial"/>
          <w:i/>
          <w:sz w:val="14"/>
          <w:szCs w:val="14"/>
        </w:rPr>
        <w:t>Nouvelle-Aquitaine</w:t>
      </w:r>
      <w:r w:rsidR="00B74871" w:rsidRPr="00A746E2">
        <w:rPr>
          <w:rFonts w:ascii="Arial" w:hAnsi="Arial" w:cs="Arial"/>
          <w:i/>
          <w:sz w:val="14"/>
          <w:szCs w:val="14"/>
        </w:rPr>
        <w:t>.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261"/>
        <w:gridCol w:w="10511"/>
      </w:tblGrid>
      <w:tr w:rsidR="00C23CF3" w14:paraId="44164034" w14:textId="77777777" w:rsidTr="00075ADB">
        <w:tc>
          <w:tcPr>
            <w:tcW w:w="121" w:type="pct"/>
            <w:shd w:val="clear" w:color="auto" w:fill="C00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F64237" w14:textId="77777777" w:rsidR="00C23CF3" w:rsidRDefault="00C23CF3" w:rsidP="00075A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9" w:type="pct"/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573196" w14:textId="77777777" w:rsidR="00C23CF3" w:rsidRPr="00A110E7" w:rsidRDefault="00C23CF3" w:rsidP="00075ADB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DEFINITIONS DE CAS</w:t>
            </w:r>
          </w:p>
        </w:tc>
      </w:tr>
    </w:tbl>
    <w:p w14:paraId="24A9D658" w14:textId="77777777" w:rsidR="00C23CF3" w:rsidRPr="004C4EB9" w:rsidRDefault="00C23CF3" w:rsidP="004C4EB9">
      <w:pPr>
        <w:spacing w:after="60" w:line="240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555"/>
        <w:gridCol w:w="2409"/>
        <w:gridCol w:w="2268"/>
        <w:gridCol w:w="4536"/>
      </w:tblGrid>
      <w:tr w:rsidR="002A6E92" w:rsidRPr="005A4C04" w14:paraId="3805DC17" w14:textId="77777777" w:rsidTr="005A4C04">
        <w:tc>
          <w:tcPr>
            <w:tcW w:w="155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90C470" w14:textId="77777777" w:rsidR="00C23CF3" w:rsidRPr="005A4C04" w:rsidRDefault="00C23CF3" w:rsidP="00075A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CCC7B1" w14:textId="77777777" w:rsidR="00C23CF3" w:rsidRPr="005A4C04" w:rsidRDefault="00C23CF3" w:rsidP="00075ADB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5A4C04">
              <w:rPr>
                <w:rFonts w:ascii="Arial" w:hAnsi="Arial" w:cs="Arial"/>
                <w:b/>
                <w:caps/>
                <w:sz w:val="18"/>
                <w:szCs w:val="18"/>
              </w:rPr>
              <w:t>Dengue</w:t>
            </w:r>
          </w:p>
        </w:tc>
        <w:tc>
          <w:tcPr>
            <w:tcW w:w="22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5A453" w14:textId="77777777" w:rsidR="00C23CF3" w:rsidRPr="005A4C04" w:rsidRDefault="00C23CF3" w:rsidP="00075ADB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5A4C04">
              <w:rPr>
                <w:rFonts w:ascii="Arial" w:hAnsi="Arial" w:cs="Arial"/>
                <w:b/>
                <w:caps/>
                <w:sz w:val="18"/>
                <w:szCs w:val="18"/>
              </w:rPr>
              <w:t>Chikungunya</w:t>
            </w:r>
          </w:p>
        </w:tc>
        <w:tc>
          <w:tcPr>
            <w:tcW w:w="453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4DC184" w14:textId="77777777" w:rsidR="00C23CF3" w:rsidRPr="005A4C04" w:rsidRDefault="002A6E92" w:rsidP="00075ADB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5A4C04">
              <w:rPr>
                <w:rFonts w:ascii="Arial" w:hAnsi="Arial" w:cs="Arial"/>
                <w:b/>
                <w:caps/>
                <w:sz w:val="18"/>
                <w:szCs w:val="18"/>
              </w:rPr>
              <w:t>Z</w:t>
            </w:r>
            <w:r w:rsidR="00C23CF3" w:rsidRPr="005A4C04">
              <w:rPr>
                <w:rFonts w:ascii="Arial" w:hAnsi="Arial" w:cs="Arial"/>
                <w:b/>
                <w:caps/>
                <w:sz w:val="18"/>
                <w:szCs w:val="18"/>
              </w:rPr>
              <w:t>ika</w:t>
            </w:r>
          </w:p>
        </w:tc>
      </w:tr>
      <w:tr w:rsidR="004C4EB9" w:rsidRPr="005A4C04" w14:paraId="19EA511D" w14:textId="77777777" w:rsidTr="005A4C04">
        <w:tc>
          <w:tcPr>
            <w:tcW w:w="155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93100" w14:textId="77777777" w:rsidR="004C4EB9" w:rsidRPr="005A4C04" w:rsidRDefault="004C4EB9" w:rsidP="00075ADB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5A4C04">
              <w:rPr>
                <w:rFonts w:ascii="Arial" w:hAnsi="Arial" w:cs="Arial"/>
                <w:b/>
                <w:caps/>
                <w:sz w:val="18"/>
                <w:szCs w:val="18"/>
              </w:rPr>
              <w:t>Cas suspect</w:t>
            </w:r>
          </w:p>
        </w:tc>
        <w:tc>
          <w:tcPr>
            <w:tcW w:w="467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9B440" w14:textId="77777777" w:rsidR="004C4EB9" w:rsidRPr="005A4C04" w:rsidRDefault="004C4EB9" w:rsidP="002A6E92">
            <w:pPr>
              <w:rPr>
                <w:rFonts w:ascii="Arial" w:hAnsi="Arial" w:cs="Arial"/>
                <w:sz w:val="18"/>
                <w:szCs w:val="18"/>
              </w:rPr>
            </w:pPr>
            <w:r w:rsidRPr="005A4C04">
              <w:rPr>
                <w:rFonts w:ascii="Arial" w:hAnsi="Arial" w:cs="Arial"/>
                <w:sz w:val="18"/>
                <w:szCs w:val="18"/>
              </w:rPr>
              <w:t>Cas ayant présenté une fièvre &gt; à 38,5°C d’apparition brutale ET au moins un signe parmi les suivants : céphalées, arthralgies, myalgies, lombalgies, ou douleur rétro-orbitaire, sans autre point d’appel infectieux</w:t>
            </w:r>
          </w:p>
        </w:tc>
        <w:tc>
          <w:tcPr>
            <w:tcW w:w="453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C4E0A1" w14:textId="77777777" w:rsidR="004C4EB9" w:rsidRPr="005A4C04" w:rsidRDefault="004C4EB9" w:rsidP="004C4EB9">
            <w:pPr>
              <w:rPr>
                <w:rFonts w:ascii="Arial" w:hAnsi="Arial" w:cs="Arial"/>
                <w:sz w:val="18"/>
                <w:szCs w:val="18"/>
              </w:rPr>
            </w:pPr>
            <w:r w:rsidRPr="005A4C04">
              <w:rPr>
                <w:rFonts w:ascii="Arial" w:hAnsi="Arial" w:cs="Arial"/>
                <w:sz w:val="18"/>
                <w:szCs w:val="18"/>
              </w:rPr>
              <w:t>Cas ayant présenté une éruption cutanée à type d’exanthème avec ou sans fièvre même modérée et au moins deux signes parmi les suivants : hyperhémie conjonctivale, arthralgies, myalgies, en l’absence de tout autre point d’appel infectieux.</w:t>
            </w:r>
          </w:p>
        </w:tc>
      </w:tr>
      <w:tr w:rsidR="004C4EB9" w:rsidRPr="005A4C04" w14:paraId="3BE4164D" w14:textId="77777777" w:rsidTr="005A4C04">
        <w:tc>
          <w:tcPr>
            <w:tcW w:w="155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368A18" w14:textId="77777777" w:rsidR="004C4EB9" w:rsidRPr="005A4C04" w:rsidRDefault="004C4EB9" w:rsidP="00075ADB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5A4C04">
              <w:rPr>
                <w:rFonts w:ascii="Arial" w:hAnsi="Arial" w:cs="Arial"/>
                <w:b/>
                <w:caps/>
                <w:sz w:val="18"/>
                <w:szCs w:val="18"/>
              </w:rPr>
              <w:t>Cas probable</w:t>
            </w:r>
          </w:p>
        </w:tc>
        <w:tc>
          <w:tcPr>
            <w:tcW w:w="9213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5C9C47" w14:textId="77777777" w:rsidR="004C4EB9" w:rsidRPr="005A4C04" w:rsidRDefault="004C4EB9" w:rsidP="00075ADB">
            <w:pPr>
              <w:rPr>
                <w:rFonts w:ascii="Arial" w:hAnsi="Arial" w:cs="Arial"/>
                <w:sz w:val="18"/>
                <w:szCs w:val="18"/>
              </w:rPr>
            </w:pPr>
            <w:r w:rsidRPr="005A4C04">
              <w:rPr>
                <w:rFonts w:ascii="Arial" w:hAnsi="Arial" w:cs="Arial"/>
                <w:sz w:val="18"/>
                <w:szCs w:val="18"/>
              </w:rPr>
              <w:t xml:space="preserve">Cas suspect et </w:t>
            </w:r>
            <w:proofErr w:type="spellStart"/>
            <w:r w:rsidRPr="005A4C04">
              <w:rPr>
                <w:rFonts w:ascii="Arial" w:hAnsi="Arial" w:cs="Arial"/>
                <w:sz w:val="18"/>
                <w:szCs w:val="18"/>
              </w:rPr>
              <w:t>IgM</w:t>
            </w:r>
            <w:proofErr w:type="spellEnd"/>
            <w:r w:rsidRPr="005A4C04">
              <w:rPr>
                <w:rFonts w:ascii="Arial" w:hAnsi="Arial" w:cs="Arial"/>
                <w:sz w:val="18"/>
                <w:szCs w:val="18"/>
              </w:rPr>
              <w:t xml:space="preserve"> +</w:t>
            </w:r>
          </w:p>
        </w:tc>
      </w:tr>
      <w:tr w:rsidR="004C4EB9" w:rsidRPr="005A4C04" w14:paraId="255C0B78" w14:textId="77777777" w:rsidTr="005A4C04">
        <w:tc>
          <w:tcPr>
            <w:tcW w:w="155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85EE4" w14:textId="77777777" w:rsidR="004C4EB9" w:rsidRPr="005A4C04" w:rsidRDefault="004C4EB9" w:rsidP="00075ADB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5A4C04">
              <w:rPr>
                <w:rFonts w:ascii="Arial" w:hAnsi="Arial" w:cs="Arial"/>
                <w:b/>
                <w:caps/>
                <w:sz w:val="18"/>
                <w:szCs w:val="18"/>
              </w:rPr>
              <w:t>Cas confirmé</w:t>
            </w:r>
          </w:p>
        </w:tc>
        <w:tc>
          <w:tcPr>
            <w:tcW w:w="9213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D1F47" w14:textId="77777777" w:rsidR="004C4EB9" w:rsidRPr="005A4C04" w:rsidRDefault="004C4EB9" w:rsidP="002A6E9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5A4C04">
              <w:rPr>
                <w:rFonts w:ascii="Arial" w:hAnsi="Arial" w:cs="Arial"/>
                <w:sz w:val="18"/>
                <w:szCs w:val="18"/>
              </w:rPr>
              <w:t xml:space="preserve">Cas suspect et confirmation biologique : </w:t>
            </w:r>
          </w:p>
          <w:p w14:paraId="57C5C773" w14:textId="77777777" w:rsidR="00FB3864" w:rsidRDefault="004C4EB9" w:rsidP="007B39D0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5A4C04">
              <w:rPr>
                <w:rFonts w:ascii="Arial" w:hAnsi="Arial" w:cs="Arial"/>
                <w:sz w:val="18"/>
                <w:szCs w:val="18"/>
              </w:rPr>
              <w:t>RT-PCR</w:t>
            </w:r>
            <w:r w:rsidR="002A6E92" w:rsidRPr="005A4C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C04">
              <w:rPr>
                <w:rFonts w:ascii="Arial" w:hAnsi="Arial" w:cs="Arial"/>
                <w:sz w:val="18"/>
                <w:szCs w:val="18"/>
              </w:rPr>
              <w:t>+</w:t>
            </w:r>
            <w:r w:rsidR="00FB3864">
              <w:rPr>
                <w:rFonts w:ascii="Arial" w:hAnsi="Arial" w:cs="Arial"/>
                <w:sz w:val="18"/>
                <w:szCs w:val="18"/>
              </w:rPr>
              <w:t xml:space="preserve"> sur sang</w:t>
            </w:r>
          </w:p>
          <w:p w14:paraId="59816CC1" w14:textId="3230E699" w:rsidR="004C4EB9" w:rsidRPr="005A4C04" w:rsidRDefault="002A6E92" w:rsidP="007B39D0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5A4C04">
              <w:rPr>
                <w:rFonts w:ascii="Arial" w:hAnsi="Arial" w:cs="Arial"/>
                <w:sz w:val="18"/>
                <w:szCs w:val="18"/>
              </w:rPr>
              <w:t>RT-PCR + sur urine ou autre prélèvement (liquide cérébro-spinal, liquide amniotique…)</w:t>
            </w:r>
            <w:r w:rsidR="00E662AE">
              <w:rPr>
                <w:rFonts w:ascii="Arial" w:hAnsi="Arial" w:cs="Arial"/>
                <w:sz w:val="18"/>
                <w:szCs w:val="18"/>
              </w:rPr>
              <w:t xml:space="preserve"> pour </w:t>
            </w:r>
            <w:proofErr w:type="spellStart"/>
            <w:r w:rsidR="005B3FE7">
              <w:rPr>
                <w:rFonts w:ascii="Arial" w:hAnsi="Arial" w:cs="Arial"/>
                <w:sz w:val="18"/>
                <w:szCs w:val="18"/>
              </w:rPr>
              <w:t>Z</w:t>
            </w:r>
            <w:r w:rsidR="00E662AE">
              <w:rPr>
                <w:rFonts w:ascii="Arial" w:hAnsi="Arial" w:cs="Arial"/>
                <w:sz w:val="18"/>
                <w:szCs w:val="18"/>
              </w:rPr>
              <w:t>ika</w:t>
            </w:r>
            <w:proofErr w:type="spellEnd"/>
          </w:p>
          <w:p w14:paraId="55360A1E" w14:textId="77777777" w:rsidR="004C4EB9" w:rsidRPr="005A4C04" w:rsidRDefault="004C4EB9" w:rsidP="002A6E92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4C04">
              <w:rPr>
                <w:rFonts w:ascii="Arial" w:hAnsi="Arial" w:cs="Arial"/>
                <w:sz w:val="18"/>
                <w:szCs w:val="18"/>
              </w:rPr>
              <w:t>IgM</w:t>
            </w:r>
            <w:proofErr w:type="spellEnd"/>
            <w:r w:rsidRPr="005A4C04">
              <w:rPr>
                <w:rFonts w:ascii="Arial" w:hAnsi="Arial" w:cs="Arial"/>
                <w:sz w:val="18"/>
                <w:szCs w:val="18"/>
              </w:rPr>
              <w:t xml:space="preserve"> + et </w:t>
            </w:r>
            <w:proofErr w:type="spellStart"/>
            <w:r w:rsidRPr="005A4C04">
              <w:rPr>
                <w:rFonts w:ascii="Arial" w:hAnsi="Arial" w:cs="Arial"/>
                <w:sz w:val="18"/>
                <w:szCs w:val="18"/>
              </w:rPr>
              <w:t>IgG</w:t>
            </w:r>
            <w:proofErr w:type="spellEnd"/>
            <w:r w:rsidRPr="005A4C04">
              <w:rPr>
                <w:rFonts w:ascii="Arial" w:hAnsi="Arial" w:cs="Arial"/>
                <w:sz w:val="18"/>
                <w:szCs w:val="18"/>
              </w:rPr>
              <w:t xml:space="preserve"> +</w:t>
            </w:r>
          </w:p>
          <w:p w14:paraId="152F1138" w14:textId="77777777" w:rsidR="004C4EB9" w:rsidRPr="005A4C04" w:rsidRDefault="004C4EB9" w:rsidP="002A6E92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5A4C04">
              <w:rPr>
                <w:rFonts w:ascii="Arial" w:hAnsi="Arial" w:cs="Arial"/>
                <w:sz w:val="18"/>
                <w:szCs w:val="18"/>
              </w:rPr>
              <w:t>NS1</w:t>
            </w:r>
            <w:r w:rsidR="002A6E92" w:rsidRPr="005A4C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C04">
              <w:rPr>
                <w:rFonts w:ascii="Arial" w:hAnsi="Arial" w:cs="Arial"/>
                <w:sz w:val="18"/>
                <w:szCs w:val="18"/>
              </w:rPr>
              <w:t>+ (dengue)</w:t>
            </w:r>
          </w:p>
          <w:p w14:paraId="49B44F89" w14:textId="72ACD8A4" w:rsidR="004C4EB9" w:rsidRPr="005A4C04" w:rsidRDefault="004C4EB9" w:rsidP="002A6E92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5A4C04">
              <w:rPr>
                <w:rFonts w:ascii="Arial" w:hAnsi="Arial" w:cs="Arial"/>
                <w:sz w:val="18"/>
                <w:szCs w:val="18"/>
              </w:rPr>
              <w:t xml:space="preserve">Augmentation x4 des </w:t>
            </w:r>
            <w:proofErr w:type="spellStart"/>
            <w:r w:rsidRPr="005A4C04">
              <w:rPr>
                <w:rFonts w:ascii="Arial" w:hAnsi="Arial" w:cs="Arial"/>
                <w:sz w:val="18"/>
                <w:szCs w:val="18"/>
              </w:rPr>
              <w:t>IgG</w:t>
            </w:r>
            <w:proofErr w:type="spellEnd"/>
            <w:r w:rsidRPr="005A4C04">
              <w:rPr>
                <w:rFonts w:ascii="Arial" w:hAnsi="Arial" w:cs="Arial"/>
                <w:sz w:val="18"/>
                <w:szCs w:val="18"/>
              </w:rPr>
              <w:t xml:space="preserve"> sur deux prélèvements distants </w:t>
            </w:r>
            <w:bookmarkStart w:id="0" w:name="_GoBack"/>
            <w:bookmarkEnd w:id="0"/>
          </w:p>
        </w:tc>
      </w:tr>
    </w:tbl>
    <w:p w14:paraId="5730C61F" w14:textId="77777777" w:rsidR="005A4C04" w:rsidRPr="00C72D09" w:rsidRDefault="005A4C04" w:rsidP="00E625CB">
      <w:pPr>
        <w:spacing w:after="60" w:line="240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261"/>
        <w:gridCol w:w="10511"/>
      </w:tblGrid>
      <w:tr w:rsidR="00034E3F" w14:paraId="05A5430B" w14:textId="77777777" w:rsidTr="001B7E24">
        <w:tc>
          <w:tcPr>
            <w:tcW w:w="121" w:type="pct"/>
            <w:shd w:val="clear" w:color="auto" w:fill="C00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2D70B4" w14:textId="77777777" w:rsidR="00034E3F" w:rsidRDefault="00034E3F" w:rsidP="00034E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9" w:type="pct"/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4949E9" w14:textId="77777777" w:rsidR="00034E3F" w:rsidRPr="00A110E7" w:rsidRDefault="008F50B1" w:rsidP="008F50B1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MODALITES</w:t>
            </w:r>
            <w:r w:rsidRPr="00A110E7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 w:rsidR="00255454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DE </w:t>
            </w:r>
            <w:r w:rsidRPr="00A110E7">
              <w:rPr>
                <w:rFonts w:ascii="Arial" w:hAnsi="Arial" w:cs="Arial"/>
                <w:b/>
                <w:color w:val="C00000"/>
                <w:sz w:val="20"/>
                <w:szCs w:val="20"/>
              </w:rPr>
              <w:t>DIAGNOSTIC BIOLOGIQUE</w:t>
            </w:r>
          </w:p>
        </w:tc>
      </w:tr>
    </w:tbl>
    <w:p w14:paraId="3009B6D8" w14:textId="60607E5B" w:rsidR="00255454" w:rsidRPr="002A22FD" w:rsidRDefault="00255454" w:rsidP="008057F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2A22FD">
        <w:rPr>
          <w:rFonts w:ascii="Arial" w:hAnsi="Arial" w:cs="Arial"/>
          <w:sz w:val="18"/>
          <w:szCs w:val="18"/>
        </w:rPr>
        <w:t xml:space="preserve">Recherche des diagnostics </w:t>
      </w:r>
      <w:proofErr w:type="spellStart"/>
      <w:r w:rsidRPr="002A22FD">
        <w:rPr>
          <w:rFonts w:ascii="Arial" w:hAnsi="Arial" w:cs="Arial"/>
          <w:sz w:val="18"/>
          <w:szCs w:val="18"/>
        </w:rPr>
        <w:t>chikungunya</w:t>
      </w:r>
      <w:proofErr w:type="spellEnd"/>
      <w:r w:rsidRPr="002A22FD">
        <w:rPr>
          <w:rFonts w:ascii="Arial" w:hAnsi="Arial" w:cs="Arial"/>
          <w:sz w:val="18"/>
          <w:szCs w:val="18"/>
        </w:rPr>
        <w:t xml:space="preserve">, dengue et </w:t>
      </w:r>
      <w:proofErr w:type="spellStart"/>
      <w:r w:rsidR="005B3FE7">
        <w:rPr>
          <w:rFonts w:ascii="Arial" w:hAnsi="Arial" w:cs="Arial"/>
          <w:sz w:val="18"/>
          <w:szCs w:val="18"/>
        </w:rPr>
        <w:t>Z</w:t>
      </w:r>
      <w:r w:rsidRPr="002A22FD">
        <w:rPr>
          <w:rFonts w:ascii="Arial" w:hAnsi="Arial" w:cs="Arial"/>
          <w:sz w:val="18"/>
          <w:szCs w:val="18"/>
        </w:rPr>
        <w:t>ika</w:t>
      </w:r>
      <w:proofErr w:type="spellEnd"/>
      <w:r w:rsidRPr="002A22FD">
        <w:rPr>
          <w:rFonts w:ascii="Arial" w:hAnsi="Arial" w:cs="Arial"/>
          <w:sz w:val="18"/>
          <w:szCs w:val="18"/>
        </w:rPr>
        <w:t xml:space="preserve"> simultanément dans le cadre de la surveillance renforcée</w:t>
      </w:r>
      <w:r w:rsidR="008057F2" w:rsidRPr="002A22FD">
        <w:rPr>
          <w:rFonts w:ascii="Arial" w:hAnsi="Arial" w:cs="Arial"/>
          <w:sz w:val="18"/>
          <w:szCs w:val="18"/>
        </w:rPr>
        <w:t>, même si le diagnostic est plus orienté vers une des 3 pathologies</w:t>
      </w:r>
      <w:r w:rsidRPr="002A22FD">
        <w:rPr>
          <w:rFonts w:ascii="Arial" w:hAnsi="Arial" w:cs="Arial"/>
          <w:sz w:val="18"/>
          <w:szCs w:val="18"/>
        </w:rPr>
        <w:t>.</w:t>
      </w:r>
    </w:p>
    <w:p w14:paraId="7FB838A2" w14:textId="77777777" w:rsidR="00235A9E" w:rsidRDefault="001E39E4" w:rsidP="002A6E92">
      <w:pPr>
        <w:autoSpaceDE w:val="0"/>
        <w:autoSpaceDN w:val="0"/>
        <w:adjustRightInd w:val="0"/>
        <w:spacing w:before="120" w:after="240" w:line="240" w:lineRule="auto"/>
        <w:rPr>
          <w:rFonts w:ascii="Arial" w:hAnsi="Arial" w:cs="Arial"/>
          <w:sz w:val="18"/>
          <w:szCs w:val="18"/>
        </w:rPr>
      </w:pPr>
      <w:r w:rsidRPr="002A22FD">
        <w:rPr>
          <w:noProof/>
          <w:sz w:val="18"/>
          <w:szCs w:val="18"/>
        </w:rPr>
        <w:drawing>
          <wp:inline distT="0" distB="0" distL="0" distR="0" wp14:anchorId="79A3AD24" wp14:editId="17363A03">
            <wp:extent cx="6833162" cy="745435"/>
            <wp:effectExtent l="0" t="0" r="0" b="0"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9740" b="8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563" cy="75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261"/>
        <w:gridCol w:w="10511"/>
      </w:tblGrid>
      <w:tr w:rsidR="0056678F" w14:paraId="154B5298" w14:textId="77777777" w:rsidTr="001B7E24">
        <w:tc>
          <w:tcPr>
            <w:tcW w:w="121" w:type="pct"/>
            <w:shd w:val="clear" w:color="auto" w:fill="C00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619995" w14:textId="77777777" w:rsidR="0056678F" w:rsidRDefault="0056678F" w:rsidP="004A7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9" w:type="pct"/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4DD75A" w14:textId="77777777" w:rsidR="0056678F" w:rsidRPr="00A110E7" w:rsidRDefault="0056678F" w:rsidP="00E72765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ACTES </w:t>
            </w:r>
            <w:r w:rsidR="00E72765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INSCRITS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A LA NOMENCLATURE</w:t>
            </w:r>
          </w:p>
        </w:tc>
      </w:tr>
    </w:tbl>
    <w:p w14:paraId="05AC3BDB" w14:textId="70DC5AB9" w:rsidR="0036653A" w:rsidRDefault="0036653A" w:rsidP="002A6E92">
      <w:pPr>
        <w:spacing w:before="120" w:after="180" w:line="240" w:lineRule="auto"/>
        <w:rPr>
          <w:rFonts w:ascii="Arial" w:hAnsi="Arial" w:cs="Arial"/>
          <w:sz w:val="18"/>
          <w:szCs w:val="18"/>
        </w:rPr>
      </w:pPr>
      <w:r w:rsidRPr="002A22FD">
        <w:rPr>
          <w:rFonts w:ascii="Arial" w:hAnsi="Arial" w:cs="Arial"/>
          <w:sz w:val="18"/>
          <w:szCs w:val="18"/>
        </w:rPr>
        <w:t>RT-PCR</w:t>
      </w:r>
      <w:r>
        <w:rPr>
          <w:rFonts w:ascii="Arial" w:hAnsi="Arial" w:cs="Arial"/>
          <w:sz w:val="18"/>
          <w:szCs w:val="18"/>
        </w:rPr>
        <w:t xml:space="preserve"> et s</w:t>
      </w:r>
      <w:r w:rsidR="0056678F">
        <w:rPr>
          <w:rFonts w:ascii="Arial" w:hAnsi="Arial" w:cs="Arial"/>
          <w:sz w:val="18"/>
          <w:szCs w:val="18"/>
        </w:rPr>
        <w:t xml:space="preserve">érologie </w:t>
      </w:r>
      <w:proofErr w:type="spellStart"/>
      <w:r w:rsidR="0056678F">
        <w:rPr>
          <w:rFonts w:ascii="Arial" w:hAnsi="Arial" w:cs="Arial"/>
          <w:sz w:val="18"/>
          <w:szCs w:val="18"/>
        </w:rPr>
        <w:t>chikungunya</w:t>
      </w:r>
      <w:proofErr w:type="spellEnd"/>
      <w:r w:rsidR="005A4C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56678F">
        <w:rPr>
          <w:rFonts w:ascii="Arial" w:hAnsi="Arial" w:cs="Arial"/>
          <w:sz w:val="18"/>
          <w:szCs w:val="18"/>
        </w:rPr>
        <w:t>dengue</w:t>
      </w:r>
      <w:r w:rsidR="005A4C04">
        <w:rPr>
          <w:rFonts w:ascii="Arial" w:hAnsi="Arial" w:cs="Arial"/>
          <w:sz w:val="18"/>
          <w:szCs w:val="18"/>
        </w:rPr>
        <w:t xml:space="preserve"> et </w:t>
      </w:r>
      <w:proofErr w:type="spellStart"/>
      <w:r w:rsidR="005B3FE7">
        <w:rPr>
          <w:rFonts w:ascii="Arial" w:hAnsi="Arial" w:cs="Arial"/>
          <w:sz w:val="18"/>
          <w:szCs w:val="18"/>
        </w:rPr>
        <w:t>Z</w:t>
      </w:r>
      <w:r w:rsidR="00E72765">
        <w:rPr>
          <w:rFonts w:ascii="Arial" w:hAnsi="Arial" w:cs="Arial"/>
          <w:sz w:val="18"/>
          <w:szCs w:val="18"/>
        </w:rPr>
        <w:t>ika</w:t>
      </w:r>
      <w:proofErr w:type="spellEnd"/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261"/>
        <w:gridCol w:w="10511"/>
      </w:tblGrid>
      <w:tr w:rsidR="00B3552C" w14:paraId="79BEAB26" w14:textId="77777777" w:rsidTr="001B7E24">
        <w:tc>
          <w:tcPr>
            <w:tcW w:w="121" w:type="pct"/>
            <w:shd w:val="clear" w:color="auto" w:fill="C00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810199" w14:textId="77777777" w:rsidR="00B3552C" w:rsidRDefault="00B3552C" w:rsidP="00B35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9" w:type="pct"/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271788" w14:textId="77777777" w:rsidR="00B3552C" w:rsidRPr="00A110E7" w:rsidRDefault="00B3552C" w:rsidP="00B3552C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A110E7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CONDITIONS DE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TRANSPORTS DES PRELEVEMENTS</w:t>
            </w:r>
          </w:p>
        </w:tc>
      </w:tr>
    </w:tbl>
    <w:p w14:paraId="22B8BC7B" w14:textId="77777777" w:rsidR="005155F9" w:rsidRPr="006F370A" w:rsidRDefault="005155F9" w:rsidP="001D7E19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6F370A">
        <w:rPr>
          <w:rFonts w:ascii="Arial" w:hAnsi="Arial" w:cs="Arial"/>
          <w:sz w:val="18"/>
          <w:szCs w:val="18"/>
        </w:rPr>
        <w:t>Le cas suspe</w:t>
      </w:r>
      <w:r w:rsidR="00F255E5" w:rsidRPr="006F370A">
        <w:rPr>
          <w:rFonts w:ascii="Arial" w:hAnsi="Arial" w:cs="Arial"/>
          <w:sz w:val="18"/>
          <w:szCs w:val="18"/>
        </w:rPr>
        <w:t xml:space="preserve">ct peut être prélevé dans tout </w:t>
      </w:r>
      <w:r w:rsidRPr="006F370A">
        <w:rPr>
          <w:rFonts w:ascii="Arial" w:hAnsi="Arial" w:cs="Arial"/>
          <w:sz w:val="18"/>
          <w:szCs w:val="18"/>
        </w:rPr>
        <w:t xml:space="preserve">LABM ou laboratoire hospitalier pour la sérologie et la RT-PCR. Ces laboratoires s’assurent ensuite de l’acheminement des prélèvements vers </w:t>
      </w:r>
      <w:r w:rsidR="001028B5" w:rsidRPr="006F370A">
        <w:rPr>
          <w:rFonts w:ascii="Arial" w:hAnsi="Arial" w:cs="Arial"/>
          <w:sz w:val="18"/>
          <w:szCs w:val="18"/>
        </w:rPr>
        <w:t>les</w:t>
      </w:r>
      <w:r w:rsidRPr="006F370A">
        <w:rPr>
          <w:rFonts w:ascii="Arial" w:hAnsi="Arial" w:cs="Arial"/>
          <w:sz w:val="18"/>
          <w:szCs w:val="18"/>
        </w:rPr>
        <w:t xml:space="preserve"> laboratoires réalisant le diagnostic sérologique et la RT-PCR, dans les plus brefs délais et dans les conditions décrites dans le tableau ci-dessous.</w:t>
      </w:r>
      <w:r w:rsidR="00B03434" w:rsidRPr="006F370A">
        <w:rPr>
          <w:rFonts w:ascii="Arial" w:hAnsi="Arial" w:cs="Arial"/>
          <w:sz w:val="18"/>
          <w:szCs w:val="18"/>
        </w:rPr>
        <w:t xml:space="preserve"> Le CNR peut</w:t>
      </w:r>
      <w:r w:rsidR="00BD21C9" w:rsidRPr="006F370A">
        <w:rPr>
          <w:rFonts w:ascii="Arial" w:hAnsi="Arial" w:cs="Arial"/>
          <w:sz w:val="18"/>
          <w:szCs w:val="18"/>
        </w:rPr>
        <w:t xml:space="preserve"> dans certains cas</w:t>
      </w:r>
      <w:r w:rsidR="00B03434" w:rsidRPr="006F370A">
        <w:rPr>
          <w:rFonts w:ascii="Arial" w:hAnsi="Arial" w:cs="Arial"/>
          <w:sz w:val="18"/>
          <w:szCs w:val="18"/>
        </w:rPr>
        <w:t xml:space="preserve"> réaliser en seconde intention </w:t>
      </w:r>
      <w:r w:rsidR="00BD21C9" w:rsidRPr="006F370A">
        <w:rPr>
          <w:rFonts w:ascii="Arial" w:hAnsi="Arial" w:cs="Arial"/>
          <w:sz w:val="18"/>
          <w:szCs w:val="18"/>
        </w:rPr>
        <w:t>des analyses complémentaires.</w:t>
      </w:r>
    </w:p>
    <w:tbl>
      <w:tblPr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1E0" w:firstRow="1" w:lastRow="1" w:firstColumn="1" w:lastColumn="1" w:noHBand="0" w:noVBand="0"/>
      </w:tblPr>
      <w:tblGrid>
        <w:gridCol w:w="1791"/>
        <w:gridCol w:w="1819"/>
        <w:gridCol w:w="2363"/>
        <w:gridCol w:w="2206"/>
        <w:gridCol w:w="2583"/>
      </w:tblGrid>
      <w:tr w:rsidR="002518A0" w:rsidRPr="005A4C04" w14:paraId="567F06BB" w14:textId="77777777" w:rsidTr="005A4C04">
        <w:trPr>
          <w:trHeight w:val="84"/>
        </w:trPr>
        <w:tc>
          <w:tcPr>
            <w:tcW w:w="83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236EE9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b/>
                <w:caps/>
                <w:sz w:val="18"/>
                <w:szCs w:val="18"/>
              </w:rPr>
            </w:pPr>
            <w:r w:rsidRPr="005A4C04">
              <w:rPr>
                <w:rFonts w:ascii="Arial" w:hAnsi="Arial"/>
                <w:b/>
                <w:caps/>
                <w:sz w:val="18"/>
                <w:szCs w:val="18"/>
              </w:rPr>
              <w:t>Prélèvement</w:t>
            </w:r>
          </w:p>
        </w:tc>
        <w:tc>
          <w:tcPr>
            <w:tcW w:w="84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62AB45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b/>
                <w:caps/>
                <w:sz w:val="18"/>
                <w:szCs w:val="18"/>
              </w:rPr>
            </w:pPr>
            <w:r w:rsidRPr="005A4C04">
              <w:rPr>
                <w:rFonts w:ascii="Arial" w:hAnsi="Arial"/>
                <w:b/>
                <w:caps/>
                <w:sz w:val="18"/>
                <w:szCs w:val="18"/>
              </w:rPr>
              <w:t>Tube (</w:t>
            </w: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 w:rsidRPr="005A4C04">
                <w:rPr>
                  <w:rFonts w:ascii="Arial" w:hAnsi="Arial"/>
                  <w:b/>
                  <w:caps/>
                  <w:sz w:val="18"/>
                  <w:szCs w:val="18"/>
                </w:rPr>
                <w:t>1</w:t>
              </w:r>
            </w:smartTag>
            <w:r w:rsidRPr="005A4C04">
              <w:rPr>
                <w:rFonts w:ascii="Arial" w:hAnsi="Arial"/>
                <w:b/>
                <w:caps/>
                <w:sz w:val="18"/>
                <w:szCs w:val="18"/>
              </w:rPr>
              <w:t>x5 ml)</w:t>
            </w:r>
          </w:p>
        </w:tc>
        <w:tc>
          <w:tcPr>
            <w:tcW w:w="212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5172F9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b/>
                <w:caps/>
                <w:sz w:val="18"/>
                <w:szCs w:val="18"/>
              </w:rPr>
            </w:pPr>
            <w:r w:rsidRPr="005A4C04">
              <w:rPr>
                <w:rFonts w:ascii="Arial" w:hAnsi="Arial"/>
                <w:b/>
                <w:caps/>
                <w:sz w:val="18"/>
                <w:szCs w:val="18"/>
              </w:rPr>
              <w:t>Analyses</w:t>
            </w:r>
          </w:p>
        </w:tc>
        <w:tc>
          <w:tcPr>
            <w:tcW w:w="1200" w:type="pct"/>
            <w:tcBorders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B48C82" w14:textId="77777777" w:rsidR="002518A0" w:rsidRPr="005A4C04" w:rsidRDefault="0036653A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b/>
                <w:caps/>
                <w:sz w:val="18"/>
                <w:szCs w:val="18"/>
              </w:rPr>
            </w:pPr>
            <w:r w:rsidRPr="005A4C04">
              <w:rPr>
                <w:rFonts w:ascii="Arial" w:hAnsi="Arial"/>
                <w:b/>
                <w:caps/>
                <w:sz w:val="18"/>
                <w:szCs w:val="18"/>
              </w:rPr>
              <w:t>A</w:t>
            </w:r>
            <w:r w:rsidR="002518A0" w:rsidRPr="005A4C04">
              <w:rPr>
                <w:rFonts w:ascii="Arial" w:hAnsi="Arial"/>
                <w:b/>
                <w:caps/>
                <w:sz w:val="18"/>
                <w:szCs w:val="18"/>
              </w:rPr>
              <w:t>cheminement</w:t>
            </w:r>
          </w:p>
        </w:tc>
      </w:tr>
      <w:tr w:rsidR="002518A0" w:rsidRPr="005A4C04" w14:paraId="5B258BA3" w14:textId="77777777" w:rsidTr="005A4C04">
        <w:trPr>
          <w:trHeight w:val="63"/>
        </w:trPr>
        <w:tc>
          <w:tcPr>
            <w:tcW w:w="832" w:type="pct"/>
            <w:vMerge/>
            <w:tcBorders>
              <w:bottom w:val="single" w:sz="4" w:space="0" w:color="C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3213EA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b/>
                <w:caps/>
                <w:sz w:val="18"/>
                <w:szCs w:val="18"/>
              </w:rPr>
            </w:pPr>
          </w:p>
        </w:tc>
        <w:tc>
          <w:tcPr>
            <w:tcW w:w="845" w:type="pct"/>
            <w:vMerge/>
            <w:tcBorders>
              <w:bottom w:val="single" w:sz="4" w:space="0" w:color="C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32EBFF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b/>
                <w:caps/>
                <w:sz w:val="18"/>
                <w:szCs w:val="18"/>
              </w:rPr>
            </w:pPr>
          </w:p>
        </w:tc>
        <w:tc>
          <w:tcPr>
            <w:tcW w:w="1098" w:type="pct"/>
            <w:tcBorders>
              <w:bottom w:val="single" w:sz="4" w:space="0" w:color="C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94765E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b/>
                <w:caps/>
                <w:sz w:val="18"/>
                <w:szCs w:val="18"/>
              </w:rPr>
            </w:pPr>
            <w:r w:rsidRPr="005A4C04">
              <w:rPr>
                <w:rFonts w:ascii="Arial" w:hAnsi="Arial"/>
                <w:b/>
                <w:caps/>
                <w:sz w:val="18"/>
                <w:szCs w:val="18"/>
              </w:rPr>
              <w:t>Sérologie</w:t>
            </w:r>
          </w:p>
        </w:tc>
        <w:tc>
          <w:tcPr>
            <w:tcW w:w="1025" w:type="pct"/>
            <w:tcBorders>
              <w:bottom w:val="single" w:sz="4" w:space="0" w:color="C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8DE119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b/>
                <w:caps/>
                <w:sz w:val="18"/>
                <w:szCs w:val="18"/>
              </w:rPr>
            </w:pPr>
            <w:r w:rsidRPr="005A4C04">
              <w:rPr>
                <w:rFonts w:ascii="Arial" w:hAnsi="Arial"/>
                <w:b/>
                <w:caps/>
                <w:sz w:val="18"/>
                <w:szCs w:val="18"/>
              </w:rPr>
              <w:t>RT-PCR</w:t>
            </w:r>
          </w:p>
        </w:tc>
        <w:tc>
          <w:tcPr>
            <w:tcW w:w="1200" w:type="pct"/>
            <w:tcBorders>
              <w:top w:val="nil"/>
              <w:bottom w:val="single" w:sz="4" w:space="0" w:color="C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01339B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rPr>
                <w:rFonts w:ascii="Arial" w:hAnsi="Arial"/>
                <w:b/>
                <w:caps/>
                <w:sz w:val="18"/>
                <w:szCs w:val="18"/>
              </w:rPr>
            </w:pPr>
          </w:p>
        </w:tc>
      </w:tr>
      <w:tr w:rsidR="002518A0" w:rsidRPr="005A4C04" w14:paraId="6BCDF8BE" w14:textId="77777777" w:rsidTr="005A4C04">
        <w:trPr>
          <w:trHeight w:val="24"/>
        </w:trPr>
        <w:tc>
          <w:tcPr>
            <w:tcW w:w="832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6ACD3F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Sang total</w:t>
            </w:r>
          </w:p>
        </w:tc>
        <w:tc>
          <w:tcPr>
            <w:tcW w:w="845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50CC57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EDTA</w:t>
            </w:r>
          </w:p>
        </w:tc>
        <w:tc>
          <w:tcPr>
            <w:tcW w:w="1098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C195E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025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261D6A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200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43457F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+</w:t>
            </w:r>
            <w:smartTag w:uri="urn:schemas-microsoft-com:office:smarttags" w:element="metricconverter">
              <w:smartTagPr>
                <w:attr w:name="ProductID" w:val="4ﾰC"/>
              </w:smartTagPr>
              <w:smartTag w:uri="urn:schemas-microsoft-com:office:cs:smarttags" w:element="NumConv6p0">
                <w:smartTagPr>
                  <w:attr w:name="val" w:val="4"/>
                  <w:attr w:name="sch" w:val="1"/>
                </w:smartTagPr>
                <w:r w:rsidRPr="005A4C04">
                  <w:rPr>
                    <w:rFonts w:ascii="Arial" w:hAnsi="Arial"/>
                    <w:sz w:val="18"/>
                    <w:szCs w:val="18"/>
                  </w:rPr>
                  <w:t>4</w:t>
                </w:r>
              </w:smartTag>
              <w:r w:rsidRPr="005A4C04">
                <w:rPr>
                  <w:rFonts w:ascii="Arial" w:hAnsi="Arial"/>
                  <w:sz w:val="18"/>
                  <w:szCs w:val="18"/>
                </w:rPr>
                <w:t>°C</w:t>
              </w:r>
            </w:smartTag>
          </w:p>
        </w:tc>
      </w:tr>
      <w:tr w:rsidR="002518A0" w:rsidRPr="005A4C04" w14:paraId="081B85ED" w14:textId="77777777" w:rsidTr="005A4C04">
        <w:tc>
          <w:tcPr>
            <w:tcW w:w="832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CC8888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Sérum</w:t>
            </w:r>
          </w:p>
        </w:tc>
        <w:tc>
          <w:tcPr>
            <w:tcW w:w="845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9EBED1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Sec</w:t>
            </w:r>
          </w:p>
        </w:tc>
        <w:tc>
          <w:tcPr>
            <w:tcW w:w="1098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0B49F7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025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21741A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200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FEE73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+</w:t>
            </w:r>
            <w:smartTag w:uri="urn:schemas-microsoft-com:office:smarttags" w:element="metricconverter">
              <w:smartTagPr>
                <w:attr w:name="ProductID" w:val="4ﾰC"/>
              </w:smartTagPr>
              <w:smartTag w:uri="urn:schemas-microsoft-com:office:cs:smarttags" w:element="NumConv6p0">
                <w:smartTagPr>
                  <w:attr w:name="sch" w:val="1"/>
                  <w:attr w:name="val" w:val="4"/>
                </w:smartTagPr>
                <w:r w:rsidRPr="005A4C04">
                  <w:rPr>
                    <w:rFonts w:ascii="Arial" w:hAnsi="Arial"/>
                    <w:sz w:val="18"/>
                    <w:szCs w:val="18"/>
                  </w:rPr>
                  <w:t>4</w:t>
                </w:r>
              </w:smartTag>
              <w:r w:rsidRPr="005A4C04">
                <w:rPr>
                  <w:rFonts w:ascii="Arial" w:hAnsi="Arial"/>
                  <w:sz w:val="18"/>
                  <w:szCs w:val="18"/>
                </w:rPr>
                <w:t>°C</w:t>
              </w:r>
            </w:smartTag>
          </w:p>
        </w:tc>
      </w:tr>
      <w:tr w:rsidR="002518A0" w:rsidRPr="005A4C04" w14:paraId="3EE0FF16" w14:textId="77777777" w:rsidTr="005A4C04">
        <w:tc>
          <w:tcPr>
            <w:tcW w:w="832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ED87E7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Plasma</w:t>
            </w:r>
          </w:p>
        </w:tc>
        <w:tc>
          <w:tcPr>
            <w:tcW w:w="845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83623E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EDTA</w:t>
            </w:r>
          </w:p>
        </w:tc>
        <w:tc>
          <w:tcPr>
            <w:tcW w:w="1098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C9648" w14:textId="77777777" w:rsidR="002518A0" w:rsidRPr="005A4C04" w:rsidRDefault="002518A0" w:rsidP="001E39E4">
            <w:pPr>
              <w:suppressLineNumbers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025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DECA5" w14:textId="77777777" w:rsidR="002518A0" w:rsidRPr="005A4C04" w:rsidRDefault="002518A0" w:rsidP="001E39E4">
            <w:pPr>
              <w:suppressLineNumbers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200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C6164" w14:textId="77777777" w:rsidR="002518A0" w:rsidRPr="005A4C04" w:rsidRDefault="002518A0" w:rsidP="001E39E4">
            <w:pPr>
              <w:suppressLineNumbers/>
              <w:tabs>
                <w:tab w:val="left" w:pos="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+</w:t>
            </w:r>
            <w:smartTag w:uri="urn:schemas-microsoft-com:office:smarttags" w:element="metricconverter">
              <w:smartTagPr>
                <w:attr w:name="ProductID" w:val="4ﾰC"/>
              </w:smartTagPr>
              <w:smartTag w:uri="urn:schemas-microsoft-com:office:cs:smarttags" w:element="NumConv6p0">
                <w:smartTagPr>
                  <w:attr w:name="val" w:val="4"/>
                  <w:attr w:name="sch" w:val="1"/>
                </w:smartTagPr>
                <w:r w:rsidRPr="005A4C04">
                  <w:rPr>
                    <w:rFonts w:ascii="Arial" w:hAnsi="Arial"/>
                    <w:sz w:val="18"/>
                    <w:szCs w:val="18"/>
                  </w:rPr>
                  <w:t>4</w:t>
                </w:r>
              </w:smartTag>
              <w:r w:rsidRPr="005A4C04">
                <w:rPr>
                  <w:rFonts w:ascii="Arial" w:hAnsi="Arial"/>
                  <w:sz w:val="18"/>
                  <w:szCs w:val="18"/>
                </w:rPr>
                <w:t>°C</w:t>
              </w:r>
            </w:smartTag>
          </w:p>
        </w:tc>
      </w:tr>
      <w:tr w:rsidR="005E3F16" w:rsidRPr="005A4C04" w14:paraId="0EFEAE0E" w14:textId="77777777" w:rsidTr="005A4C04">
        <w:tc>
          <w:tcPr>
            <w:tcW w:w="832" w:type="pct"/>
            <w:tcBorders>
              <w:top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A6CCF3" w14:textId="77777777" w:rsidR="005E3F16" w:rsidRPr="005A4C04" w:rsidRDefault="005E3F16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Urine</w:t>
            </w:r>
            <w:r w:rsidR="009E270B" w:rsidRPr="005A4C04">
              <w:rPr>
                <w:rFonts w:ascii="Arial" w:hAnsi="Arial"/>
                <w:sz w:val="18"/>
                <w:szCs w:val="18"/>
              </w:rPr>
              <w:t>s</w:t>
            </w:r>
          </w:p>
        </w:tc>
        <w:tc>
          <w:tcPr>
            <w:tcW w:w="845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117DF1" w14:textId="77777777" w:rsidR="005E3F16" w:rsidRPr="005A4C04" w:rsidRDefault="00235A9E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Tube étanche</w:t>
            </w:r>
          </w:p>
        </w:tc>
        <w:tc>
          <w:tcPr>
            <w:tcW w:w="1098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93D19" w14:textId="77777777" w:rsidR="005E3F16" w:rsidRPr="005A4C04" w:rsidRDefault="005E3F16" w:rsidP="001E39E4">
            <w:pPr>
              <w:suppressLineNumbers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5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9CAEA" w14:textId="77777777" w:rsidR="005E3F16" w:rsidRPr="005A4C04" w:rsidRDefault="00235A9E" w:rsidP="001E39E4">
            <w:pPr>
              <w:suppressLineNumbers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200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FA3CE4" w14:textId="77777777" w:rsidR="005E3F16" w:rsidRPr="005A4C04" w:rsidRDefault="00235A9E" w:rsidP="001E39E4">
            <w:pPr>
              <w:suppressLineNumbers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+</w:t>
            </w:r>
            <w:smartTag w:uri="urn:schemas-microsoft-com:office:smarttags" w:element="metricconverter">
              <w:smartTagPr>
                <w:attr w:name="ProductID" w:val="4ﾰC"/>
              </w:smartTagPr>
              <w:smartTag w:uri="urn:schemas-microsoft-com:office:cs:smarttags" w:element="NumConv6p0">
                <w:smartTagPr>
                  <w:attr w:name="sch" w:val="1"/>
                  <w:attr w:name="val" w:val="4"/>
                </w:smartTagPr>
                <w:r w:rsidRPr="005A4C04">
                  <w:rPr>
                    <w:rFonts w:ascii="Arial" w:hAnsi="Arial"/>
                    <w:sz w:val="18"/>
                    <w:szCs w:val="18"/>
                  </w:rPr>
                  <w:t>4</w:t>
                </w:r>
              </w:smartTag>
              <w:r w:rsidRPr="005A4C04">
                <w:rPr>
                  <w:rFonts w:ascii="Arial" w:hAnsi="Arial"/>
                  <w:sz w:val="18"/>
                  <w:szCs w:val="18"/>
                </w:rPr>
                <w:t>°C</w:t>
              </w:r>
            </w:smartTag>
          </w:p>
        </w:tc>
      </w:tr>
    </w:tbl>
    <w:p w14:paraId="5B67FD8A" w14:textId="77777777" w:rsidR="0036653A" w:rsidRDefault="001706E2" w:rsidP="005A4C04">
      <w:pPr>
        <w:spacing w:before="120" w:after="180" w:line="240" w:lineRule="auto"/>
        <w:rPr>
          <w:rFonts w:ascii="Arial" w:hAnsi="Arial" w:cs="Arial"/>
          <w:sz w:val="18"/>
          <w:szCs w:val="18"/>
        </w:rPr>
      </w:pPr>
      <w:r w:rsidRPr="006F370A">
        <w:rPr>
          <w:rFonts w:ascii="Arial" w:hAnsi="Arial" w:cs="Arial"/>
          <w:sz w:val="18"/>
          <w:szCs w:val="18"/>
        </w:rPr>
        <w:t>Les prélèvements doivent être envoyés avec cette fiche (signalement et renseignements cliniques)</w:t>
      </w:r>
      <w:r w:rsidR="005155F9" w:rsidRPr="006F370A">
        <w:rPr>
          <w:rFonts w:ascii="Arial" w:hAnsi="Arial" w:cs="Arial"/>
          <w:sz w:val="18"/>
          <w:szCs w:val="18"/>
        </w:rPr>
        <w:t>.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261"/>
        <w:gridCol w:w="10511"/>
      </w:tblGrid>
      <w:tr w:rsidR="005155F9" w14:paraId="60ECCAD3" w14:textId="77777777" w:rsidTr="001B7E24">
        <w:tc>
          <w:tcPr>
            <w:tcW w:w="121" w:type="pct"/>
            <w:shd w:val="clear" w:color="auto" w:fill="C00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7688A6" w14:textId="77777777" w:rsidR="005155F9" w:rsidRPr="002A22FD" w:rsidRDefault="005155F9" w:rsidP="00515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9" w:type="pct"/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652943" w14:textId="77777777" w:rsidR="005155F9" w:rsidRPr="00A110E7" w:rsidRDefault="005155F9" w:rsidP="00A82BC9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A110E7">
              <w:rPr>
                <w:rFonts w:ascii="Arial" w:hAnsi="Arial" w:cs="Arial"/>
                <w:b/>
                <w:color w:val="C00000"/>
                <w:sz w:val="20"/>
                <w:szCs w:val="20"/>
              </w:rPr>
              <w:t>C</w:t>
            </w:r>
            <w:r w:rsidR="00A82BC9">
              <w:rPr>
                <w:rFonts w:ascii="Arial" w:hAnsi="Arial" w:cs="Arial"/>
                <w:b/>
                <w:color w:val="C00000"/>
                <w:sz w:val="20"/>
                <w:szCs w:val="20"/>
              </w:rPr>
              <w:t>OORDONNEES</w:t>
            </w:r>
          </w:p>
        </w:tc>
      </w:tr>
    </w:tbl>
    <w:p w14:paraId="772DF889" w14:textId="77777777" w:rsidR="008D4F51" w:rsidRPr="005A0945" w:rsidRDefault="008D4F51" w:rsidP="005A0945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39A49196" w14:textId="77777777" w:rsidR="005A0945" w:rsidRDefault="00E1219D" w:rsidP="00E1219D">
      <w:pPr>
        <w:pStyle w:val="Paragraphedeliste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165C495A" wp14:editId="6D76C760">
            <wp:extent cx="3563620" cy="1164537"/>
            <wp:effectExtent l="0" t="0" r="0" b="0"/>
            <wp:docPr id="3" name="Image 3" descr="CVAGS - Bandeau plateforme Point Focal Régional (PFR) Nouvelle-Aquit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VAGS - Bandeau plateforme Point Focal Régional (PFR) Nouvelle-Aquitai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056" cy="120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1FE08" w14:textId="77777777" w:rsidR="00E1219D" w:rsidRDefault="00E1219D" w:rsidP="005155F9">
      <w:pPr>
        <w:pStyle w:val="Paragraphedeliste"/>
        <w:spacing w:after="0" w:line="240" w:lineRule="auto"/>
        <w:rPr>
          <w:rFonts w:ascii="Arial" w:hAnsi="Arial" w:cs="Arial"/>
          <w:sz w:val="18"/>
          <w:szCs w:val="18"/>
        </w:rPr>
      </w:pPr>
    </w:p>
    <w:p w14:paraId="252B713E" w14:textId="77777777" w:rsidR="00E1219D" w:rsidRDefault="00E1219D" w:rsidP="005155F9">
      <w:pPr>
        <w:pStyle w:val="Paragraphedeliste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E1219D" w:rsidRPr="00E1219D" w14:paraId="135867ED" w14:textId="77777777" w:rsidTr="00E1219D">
        <w:trPr>
          <w:trHeight w:val="419"/>
        </w:trPr>
        <w:tc>
          <w:tcPr>
            <w:tcW w:w="4816" w:type="dxa"/>
          </w:tcPr>
          <w:p w14:paraId="0EA42693" w14:textId="77777777" w:rsidR="00E1219D" w:rsidRPr="00E1219D" w:rsidRDefault="00E1219D" w:rsidP="00E12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  <w:proofErr w:type="spellStart"/>
            <w:r w:rsidRPr="00E1219D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SpF</w:t>
            </w:r>
            <w:proofErr w:type="spellEnd"/>
            <w:r w:rsidRPr="00E1219D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région Nouvelle-Aquitaine </w:t>
            </w:r>
          </w:p>
          <w:p w14:paraId="2AF867A4" w14:textId="77777777" w:rsidR="00E1219D" w:rsidRPr="00E1219D" w:rsidRDefault="003929DE" w:rsidP="00E12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3" w:history="1">
              <w:r w:rsidR="005B3FE7" w:rsidRPr="005B3FE7">
                <w:rPr>
                  <w:rStyle w:val="Lienhypertexte"/>
                  <w:rFonts w:ascii="Arial" w:hAnsi="Arial" w:cs="Arial"/>
                  <w:sz w:val="18"/>
                  <w:szCs w:val="18"/>
                </w:rPr>
                <w:t>Nouvelle.Aquitaine@santepubliquefrance.fr</w:t>
              </w:r>
            </w:hyperlink>
            <w:r w:rsidR="00E1219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1219D" w:rsidRPr="00E1219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16" w:type="dxa"/>
          </w:tcPr>
          <w:p w14:paraId="16ACBD39" w14:textId="77777777" w:rsidR="00E1219D" w:rsidRPr="00E1219D" w:rsidRDefault="00E1219D" w:rsidP="00E12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E1219D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CNR DES ARBOVIRUS </w:t>
            </w:r>
          </w:p>
          <w:p w14:paraId="7BE3E17C" w14:textId="77777777" w:rsidR="00E1219D" w:rsidRPr="00E1219D" w:rsidRDefault="00E1219D" w:rsidP="00E12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9D">
              <w:rPr>
                <w:rFonts w:ascii="Arial" w:hAnsi="Arial" w:cs="Arial"/>
                <w:color w:val="000000"/>
                <w:sz w:val="18"/>
                <w:szCs w:val="18"/>
              </w:rPr>
              <w:t>Tél secrétariat</w:t>
            </w:r>
            <w:r w:rsidR="005B3FE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1219D">
              <w:rPr>
                <w:rFonts w:ascii="Arial" w:hAnsi="Arial" w:cs="Arial"/>
                <w:color w:val="000000"/>
                <w:sz w:val="18"/>
                <w:szCs w:val="18"/>
              </w:rPr>
              <w:t xml:space="preserve">: 04 13 73 21 81 / Fax : 04 13 73 21 82 </w:t>
            </w:r>
          </w:p>
          <w:p w14:paraId="704E5192" w14:textId="77777777" w:rsidR="00E1219D" w:rsidRDefault="003929DE" w:rsidP="00E1219D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4" w:history="1">
              <w:r w:rsidR="00E1219D" w:rsidRPr="00E915DF">
                <w:rPr>
                  <w:rStyle w:val="Lienhypertexte"/>
                  <w:rFonts w:ascii="Arial" w:hAnsi="Arial" w:cs="Arial"/>
                  <w:sz w:val="18"/>
                  <w:szCs w:val="18"/>
                </w:rPr>
                <w:t>cnr-arbovirus.u1207@inserm.fr</w:t>
              </w:r>
            </w:hyperlink>
          </w:p>
          <w:p w14:paraId="079C543D" w14:textId="77777777" w:rsidR="00E1219D" w:rsidRPr="00E1219D" w:rsidRDefault="00E1219D" w:rsidP="00E12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1219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</w:tr>
    </w:tbl>
    <w:p w14:paraId="4197B8AD" w14:textId="77777777" w:rsidR="00E1219D" w:rsidRPr="006F370A" w:rsidRDefault="00E1219D" w:rsidP="005155F9">
      <w:pPr>
        <w:pStyle w:val="Paragraphedeliste"/>
        <w:spacing w:after="0" w:line="240" w:lineRule="auto"/>
        <w:rPr>
          <w:rFonts w:ascii="Arial" w:hAnsi="Arial" w:cs="Arial"/>
          <w:sz w:val="18"/>
          <w:szCs w:val="18"/>
        </w:rPr>
      </w:pPr>
    </w:p>
    <w:p w14:paraId="7494ACEC" w14:textId="77777777" w:rsidR="006F370A" w:rsidRPr="00C23CF3" w:rsidRDefault="006F370A" w:rsidP="00C23CF3">
      <w:pPr>
        <w:widowControl w:val="0"/>
        <w:rPr>
          <w:rFonts w:ascii="Times New Roman" w:hAnsi="Times New Roman" w:cs="Times New Roman"/>
          <w:sz w:val="20"/>
          <w:szCs w:val="20"/>
        </w:rPr>
      </w:pPr>
    </w:p>
    <w:sectPr w:rsidR="006F370A" w:rsidRPr="00C23CF3" w:rsidSect="003B4E22">
      <w:type w:val="continuous"/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CF4B2" w14:textId="77777777" w:rsidR="003929DE" w:rsidRDefault="003929DE" w:rsidP="00333F58">
      <w:pPr>
        <w:spacing w:after="0" w:line="240" w:lineRule="auto"/>
      </w:pPr>
      <w:r>
        <w:separator/>
      </w:r>
    </w:p>
  </w:endnote>
  <w:endnote w:type="continuationSeparator" w:id="0">
    <w:p w14:paraId="4BB7E2CA" w14:textId="77777777" w:rsidR="003929DE" w:rsidRDefault="003929DE" w:rsidP="003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2E6A1" w14:textId="77777777" w:rsidR="00333F58" w:rsidRDefault="00333F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156F4" w14:textId="77777777" w:rsidR="003929DE" w:rsidRDefault="003929DE" w:rsidP="00333F58">
      <w:pPr>
        <w:spacing w:after="0" w:line="240" w:lineRule="auto"/>
      </w:pPr>
      <w:r>
        <w:separator/>
      </w:r>
    </w:p>
  </w:footnote>
  <w:footnote w:type="continuationSeparator" w:id="0">
    <w:p w14:paraId="0B582417" w14:textId="77777777" w:rsidR="003929DE" w:rsidRDefault="003929DE" w:rsidP="00333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707D"/>
    <w:multiLevelType w:val="hybridMultilevel"/>
    <w:tmpl w:val="5C4AE7D0"/>
    <w:lvl w:ilvl="0" w:tplc="2B2CC4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651DB"/>
    <w:multiLevelType w:val="hybridMultilevel"/>
    <w:tmpl w:val="10D61D72"/>
    <w:lvl w:ilvl="0" w:tplc="B9D82C98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506545"/>
    <w:multiLevelType w:val="hybridMultilevel"/>
    <w:tmpl w:val="BE0C5216"/>
    <w:lvl w:ilvl="0" w:tplc="480AFC0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993E17"/>
    <w:multiLevelType w:val="hybridMultilevel"/>
    <w:tmpl w:val="5B568DBE"/>
    <w:lvl w:ilvl="0" w:tplc="4BC4187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C1470"/>
    <w:multiLevelType w:val="hybridMultilevel"/>
    <w:tmpl w:val="9C1EB088"/>
    <w:lvl w:ilvl="0" w:tplc="2B2CC4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4A28"/>
    <w:multiLevelType w:val="hybridMultilevel"/>
    <w:tmpl w:val="6B448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0784C"/>
    <w:multiLevelType w:val="hybridMultilevel"/>
    <w:tmpl w:val="A2C633CA"/>
    <w:lvl w:ilvl="0" w:tplc="289682F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F8"/>
    <w:rsid w:val="000026CD"/>
    <w:rsid w:val="000040B6"/>
    <w:rsid w:val="00012EAF"/>
    <w:rsid w:val="000278CC"/>
    <w:rsid w:val="00034E3F"/>
    <w:rsid w:val="000377C9"/>
    <w:rsid w:val="00042E4D"/>
    <w:rsid w:val="0006707C"/>
    <w:rsid w:val="000831C0"/>
    <w:rsid w:val="00090372"/>
    <w:rsid w:val="00091AD8"/>
    <w:rsid w:val="000C38D0"/>
    <w:rsid w:val="000F00EF"/>
    <w:rsid w:val="001028B5"/>
    <w:rsid w:val="001109AB"/>
    <w:rsid w:val="00116CFE"/>
    <w:rsid w:val="001208F2"/>
    <w:rsid w:val="00125C67"/>
    <w:rsid w:val="00153691"/>
    <w:rsid w:val="001706E2"/>
    <w:rsid w:val="00170763"/>
    <w:rsid w:val="00172043"/>
    <w:rsid w:val="00183B1C"/>
    <w:rsid w:val="001A2D44"/>
    <w:rsid w:val="001A5F79"/>
    <w:rsid w:val="001B585F"/>
    <w:rsid w:val="001B7E24"/>
    <w:rsid w:val="001C4421"/>
    <w:rsid w:val="001D019A"/>
    <w:rsid w:val="001D5227"/>
    <w:rsid w:val="001D7E19"/>
    <w:rsid w:val="001E35B6"/>
    <w:rsid w:val="001E39E4"/>
    <w:rsid w:val="00235A9E"/>
    <w:rsid w:val="002518A0"/>
    <w:rsid w:val="00252857"/>
    <w:rsid w:val="00255454"/>
    <w:rsid w:val="00273B55"/>
    <w:rsid w:val="00276270"/>
    <w:rsid w:val="002958B6"/>
    <w:rsid w:val="002A22FD"/>
    <w:rsid w:val="002A3CC3"/>
    <w:rsid w:val="002A6E92"/>
    <w:rsid w:val="002C4802"/>
    <w:rsid w:val="002C4EC8"/>
    <w:rsid w:val="0032357A"/>
    <w:rsid w:val="00326C3D"/>
    <w:rsid w:val="00330A7E"/>
    <w:rsid w:val="00333F58"/>
    <w:rsid w:val="00341FDF"/>
    <w:rsid w:val="00357B86"/>
    <w:rsid w:val="003656F8"/>
    <w:rsid w:val="00365A4E"/>
    <w:rsid w:val="0036653A"/>
    <w:rsid w:val="003929DE"/>
    <w:rsid w:val="003B4E22"/>
    <w:rsid w:val="003C272E"/>
    <w:rsid w:val="003D515B"/>
    <w:rsid w:val="003E603C"/>
    <w:rsid w:val="003E75F5"/>
    <w:rsid w:val="00401506"/>
    <w:rsid w:val="0041537D"/>
    <w:rsid w:val="00415F50"/>
    <w:rsid w:val="0043588F"/>
    <w:rsid w:val="004551BB"/>
    <w:rsid w:val="0045521D"/>
    <w:rsid w:val="0046425F"/>
    <w:rsid w:val="0047585C"/>
    <w:rsid w:val="004A3EA9"/>
    <w:rsid w:val="004A78B6"/>
    <w:rsid w:val="004B2B03"/>
    <w:rsid w:val="004C4EB9"/>
    <w:rsid w:val="004C5158"/>
    <w:rsid w:val="004D585B"/>
    <w:rsid w:val="0050280A"/>
    <w:rsid w:val="005104E1"/>
    <w:rsid w:val="005155F9"/>
    <w:rsid w:val="00526E6C"/>
    <w:rsid w:val="00527D1C"/>
    <w:rsid w:val="00543881"/>
    <w:rsid w:val="0056678F"/>
    <w:rsid w:val="005904A0"/>
    <w:rsid w:val="005944DC"/>
    <w:rsid w:val="005A0945"/>
    <w:rsid w:val="005A4C04"/>
    <w:rsid w:val="005B3FE7"/>
    <w:rsid w:val="005C4703"/>
    <w:rsid w:val="005D6BD0"/>
    <w:rsid w:val="005E3F16"/>
    <w:rsid w:val="005F37C7"/>
    <w:rsid w:val="005F5308"/>
    <w:rsid w:val="005F65D4"/>
    <w:rsid w:val="0060080F"/>
    <w:rsid w:val="00600BF8"/>
    <w:rsid w:val="006151C8"/>
    <w:rsid w:val="006426B7"/>
    <w:rsid w:val="006613F2"/>
    <w:rsid w:val="006631AC"/>
    <w:rsid w:val="006801F0"/>
    <w:rsid w:val="006817CE"/>
    <w:rsid w:val="00693F96"/>
    <w:rsid w:val="006A6CAD"/>
    <w:rsid w:val="006B4B41"/>
    <w:rsid w:val="006C0201"/>
    <w:rsid w:val="006C1409"/>
    <w:rsid w:val="006C5F39"/>
    <w:rsid w:val="006F370A"/>
    <w:rsid w:val="00700CD0"/>
    <w:rsid w:val="00726642"/>
    <w:rsid w:val="007438EB"/>
    <w:rsid w:val="00745C4B"/>
    <w:rsid w:val="0075267D"/>
    <w:rsid w:val="00757DE3"/>
    <w:rsid w:val="00760338"/>
    <w:rsid w:val="00763692"/>
    <w:rsid w:val="00771962"/>
    <w:rsid w:val="007E2452"/>
    <w:rsid w:val="007E4B3C"/>
    <w:rsid w:val="008057F2"/>
    <w:rsid w:val="00811D51"/>
    <w:rsid w:val="00816063"/>
    <w:rsid w:val="008178EE"/>
    <w:rsid w:val="0083110D"/>
    <w:rsid w:val="00872DA3"/>
    <w:rsid w:val="008935B1"/>
    <w:rsid w:val="008A379E"/>
    <w:rsid w:val="008A525D"/>
    <w:rsid w:val="008D20DF"/>
    <w:rsid w:val="008D4F51"/>
    <w:rsid w:val="008D6F97"/>
    <w:rsid w:val="008E7DD5"/>
    <w:rsid w:val="008F50B1"/>
    <w:rsid w:val="008F7DD8"/>
    <w:rsid w:val="009046BD"/>
    <w:rsid w:val="00905E23"/>
    <w:rsid w:val="009234B4"/>
    <w:rsid w:val="00932BEA"/>
    <w:rsid w:val="00936058"/>
    <w:rsid w:val="00943289"/>
    <w:rsid w:val="00953174"/>
    <w:rsid w:val="009557B1"/>
    <w:rsid w:val="009801BB"/>
    <w:rsid w:val="0099616A"/>
    <w:rsid w:val="009B2C65"/>
    <w:rsid w:val="009B71BD"/>
    <w:rsid w:val="009E0C06"/>
    <w:rsid w:val="009E270B"/>
    <w:rsid w:val="009F4D0F"/>
    <w:rsid w:val="00A05C70"/>
    <w:rsid w:val="00A110E7"/>
    <w:rsid w:val="00A11660"/>
    <w:rsid w:val="00A1453E"/>
    <w:rsid w:val="00A24341"/>
    <w:rsid w:val="00A37B96"/>
    <w:rsid w:val="00A429D3"/>
    <w:rsid w:val="00A54054"/>
    <w:rsid w:val="00A56A73"/>
    <w:rsid w:val="00A66C93"/>
    <w:rsid w:val="00A7019D"/>
    <w:rsid w:val="00A73D60"/>
    <w:rsid w:val="00A746E2"/>
    <w:rsid w:val="00A82BC9"/>
    <w:rsid w:val="00A83A04"/>
    <w:rsid w:val="00A86615"/>
    <w:rsid w:val="00A94EF8"/>
    <w:rsid w:val="00AB0EB5"/>
    <w:rsid w:val="00AB300A"/>
    <w:rsid w:val="00AC2EAF"/>
    <w:rsid w:val="00AC3891"/>
    <w:rsid w:val="00AC4196"/>
    <w:rsid w:val="00AF4251"/>
    <w:rsid w:val="00AF7D9F"/>
    <w:rsid w:val="00B03434"/>
    <w:rsid w:val="00B3552C"/>
    <w:rsid w:val="00B450E1"/>
    <w:rsid w:val="00B51FF8"/>
    <w:rsid w:val="00B62C9E"/>
    <w:rsid w:val="00B64B5C"/>
    <w:rsid w:val="00B7288C"/>
    <w:rsid w:val="00B74871"/>
    <w:rsid w:val="00B768AD"/>
    <w:rsid w:val="00B82CF1"/>
    <w:rsid w:val="00B93D91"/>
    <w:rsid w:val="00B96A9F"/>
    <w:rsid w:val="00BB3566"/>
    <w:rsid w:val="00BD21C9"/>
    <w:rsid w:val="00BE1C08"/>
    <w:rsid w:val="00BE58E6"/>
    <w:rsid w:val="00C008E3"/>
    <w:rsid w:val="00C07486"/>
    <w:rsid w:val="00C0785D"/>
    <w:rsid w:val="00C12206"/>
    <w:rsid w:val="00C23CF3"/>
    <w:rsid w:val="00C35B45"/>
    <w:rsid w:val="00C42917"/>
    <w:rsid w:val="00C6593F"/>
    <w:rsid w:val="00C72D09"/>
    <w:rsid w:val="00C778A9"/>
    <w:rsid w:val="00C971CB"/>
    <w:rsid w:val="00CA5132"/>
    <w:rsid w:val="00CB155B"/>
    <w:rsid w:val="00CB235C"/>
    <w:rsid w:val="00CC07CF"/>
    <w:rsid w:val="00CD323E"/>
    <w:rsid w:val="00CE40F1"/>
    <w:rsid w:val="00CE502B"/>
    <w:rsid w:val="00CF5B12"/>
    <w:rsid w:val="00D01484"/>
    <w:rsid w:val="00D04D06"/>
    <w:rsid w:val="00D2305A"/>
    <w:rsid w:val="00D53838"/>
    <w:rsid w:val="00D85BF3"/>
    <w:rsid w:val="00D87277"/>
    <w:rsid w:val="00D91C61"/>
    <w:rsid w:val="00DA25CA"/>
    <w:rsid w:val="00DF23CE"/>
    <w:rsid w:val="00E03028"/>
    <w:rsid w:val="00E035A0"/>
    <w:rsid w:val="00E03A11"/>
    <w:rsid w:val="00E03B96"/>
    <w:rsid w:val="00E1219D"/>
    <w:rsid w:val="00E22B00"/>
    <w:rsid w:val="00E325A8"/>
    <w:rsid w:val="00E553CD"/>
    <w:rsid w:val="00E60341"/>
    <w:rsid w:val="00E625CB"/>
    <w:rsid w:val="00E62C4F"/>
    <w:rsid w:val="00E65260"/>
    <w:rsid w:val="00E662AE"/>
    <w:rsid w:val="00E72765"/>
    <w:rsid w:val="00E7393F"/>
    <w:rsid w:val="00E774F9"/>
    <w:rsid w:val="00E867BD"/>
    <w:rsid w:val="00E95A57"/>
    <w:rsid w:val="00EC72FA"/>
    <w:rsid w:val="00ED0EF8"/>
    <w:rsid w:val="00EE1D2C"/>
    <w:rsid w:val="00EF155F"/>
    <w:rsid w:val="00F06B07"/>
    <w:rsid w:val="00F10408"/>
    <w:rsid w:val="00F255E5"/>
    <w:rsid w:val="00F25BFD"/>
    <w:rsid w:val="00F36205"/>
    <w:rsid w:val="00F40EEE"/>
    <w:rsid w:val="00F54A93"/>
    <w:rsid w:val="00F61D8A"/>
    <w:rsid w:val="00F71D19"/>
    <w:rsid w:val="00F84FAC"/>
    <w:rsid w:val="00F87382"/>
    <w:rsid w:val="00F97E2F"/>
    <w:rsid w:val="00FA60B3"/>
    <w:rsid w:val="00FB105D"/>
    <w:rsid w:val="00FB1964"/>
    <w:rsid w:val="00FB3864"/>
    <w:rsid w:val="00FE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4:docId w14:val="2F7E23E8"/>
  <w15:docId w15:val="{AAEF3A95-B138-48D7-8E2E-C8510340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8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801F0"/>
    <w:pPr>
      <w:tabs>
        <w:tab w:val="center" w:pos="4536"/>
        <w:tab w:val="right" w:pos="9072"/>
      </w:tabs>
      <w:jc w:val="both"/>
    </w:pPr>
    <w:rPr>
      <w:rFonts w:ascii="Times New Roman" w:eastAsia="Calibri" w:hAnsi="Times New Roman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6801F0"/>
    <w:rPr>
      <w:rFonts w:ascii="Times New Roman" w:eastAsia="Calibri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1F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E35B6"/>
    <w:rPr>
      <w:color w:val="0000FF"/>
      <w:u w:val="single"/>
    </w:rPr>
  </w:style>
  <w:style w:type="paragraph" w:customStyle="1" w:styleId="0textecourant">
    <w:name w:val="0_textecourant"/>
    <w:rsid w:val="001E35B6"/>
    <w:pPr>
      <w:spacing w:after="0" w:line="240" w:lineRule="exact"/>
      <w:jc w:val="both"/>
    </w:pPr>
    <w:rPr>
      <w:rFonts w:ascii="Arial" w:eastAsia="Times New Roman" w:hAnsi="Arial" w:cs="Arial"/>
      <w:color w:val="000000"/>
      <w:spacing w:val="-6"/>
      <w:kern w:val="18"/>
      <w:sz w:val="17"/>
      <w:szCs w:val="18"/>
    </w:rPr>
  </w:style>
  <w:style w:type="paragraph" w:styleId="Paragraphedeliste">
    <w:name w:val="List Paragraph"/>
    <w:basedOn w:val="Normal"/>
    <w:uiPriority w:val="34"/>
    <w:qFormat/>
    <w:rsid w:val="00034E3F"/>
    <w:pPr>
      <w:ind w:left="720"/>
      <w:contextualSpacing/>
    </w:pPr>
  </w:style>
  <w:style w:type="paragraph" w:customStyle="1" w:styleId="Default">
    <w:name w:val="Default"/>
    <w:rsid w:val="00BD2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5A0945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F40E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0EE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0EE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0E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0EEE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CE502B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3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ouvelle.Aquitaine@santepubliquefranc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cnr-arbovirus.u1207@inser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2B492-FDD4-4C43-A74D-042A062C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995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FRANKE</dc:creator>
  <cp:lastModifiedBy>TARARBIT, Karim</cp:lastModifiedBy>
  <cp:revision>4</cp:revision>
  <cp:lastPrinted>2016-03-25T14:01:00Z</cp:lastPrinted>
  <dcterms:created xsi:type="dcterms:W3CDTF">2023-06-07T12:19:00Z</dcterms:created>
  <dcterms:modified xsi:type="dcterms:W3CDTF">2023-06-13T08:26:00Z</dcterms:modified>
</cp:coreProperties>
</file>