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83" w:rsidRDefault="00AD4B8F" w:rsidP="00916A83">
      <w:pPr>
        <w:spacing w:after="120" w:line="240" w:lineRule="auto"/>
        <w:jc w:val="center"/>
        <w:rPr>
          <w:b/>
          <w:sz w:val="24"/>
          <w:szCs w:val="24"/>
        </w:rPr>
      </w:pPr>
      <w:r w:rsidRPr="00AD4B8F">
        <w:rPr>
          <w:b/>
          <w:sz w:val="24"/>
          <w:szCs w:val="24"/>
        </w:rPr>
        <w:t>PROJET HABITAT INCLUSIF</w:t>
      </w:r>
      <w:r w:rsidR="00BF099D">
        <w:rPr>
          <w:b/>
          <w:sz w:val="24"/>
          <w:szCs w:val="24"/>
        </w:rPr>
        <w:t> </w:t>
      </w:r>
    </w:p>
    <w:p w:rsidR="00BF099D" w:rsidRDefault="00BF099D" w:rsidP="00AD4B8F">
      <w:pPr>
        <w:rPr>
          <w:b/>
          <w:sz w:val="24"/>
          <w:szCs w:val="24"/>
        </w:rPr>
      </w:pPr>
    </w:p>
    <w:p w:rsidR="00AD4B8F" w:rsidRDefault="00AD4B8F" w:rsidP="00AD4B8F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Identification du porteur</w:t>
      </w:r>
      <w:r w:rsidR="00AD354B">
        <w:rPr>
          <w:b/>
          <w:sz w:val="24"/>
          <w:szCs w:val="24"/>
        </w:rPr>
        <w:t> :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106"/>
      </w:tblGrid>
      <w:tr w:rsidR="00AD4B8F" w:rsidRPr="00151536" w:rsidTr="006B7312">
        <w:trPr>
          <w:trHeight w:val="642"/>
        </w:trPr>
        <w:tc>
          <w:tcPr>
            <w:tcW w:w="2352" w:type="dxa"/>
            <w:shd w:val="clear" w:color="auto" w:fill="000080"/>
            <w:vAlign w:val="center"/>
          </w:tcPr>
          <w:p w:rsidR="00AD4B8F" w:rsidRPr="00151536" w:rsidRDefault="00AD4B8F" w:rsidP="006B7312">
            <w:pPr>
              <w:rPr>
                <w:rFonts w:ascii="Arial" w:hAnsi="Arial" w:cs="Arial"/>
                <w:b/>
                <w:color w:val="FFFFFF"/>
              </w:rPr>
            </w:pPr>
            <w:r w:rsidRPr="00151536">
              <w:rPr>
                <w:rFonts w:ascii="Arial" w:hAnsi="Arial" w:cs="Arial"/>
                <w:b/>
                <w:color w:val="FFFFFF"/>
              </w:rPr>
              <w:t>Porteur du projet</w:t>
            </w:r>
          </w:p>
        </w:tc>
        <w:tc>
          <w:tcPr>
            <w:tcW w:w="7106" w:type="dxa"/>
            <w:vAlign w:val="center"/>
          </w:tcPr>
          <w:p w:rsidR="006B7312" w:rsidRPr="006B7312" w:rsidRDefault="006B7312" w:rsidP="006B7312">
            <w:pPr>
              <w:rPr>
                <w:rFonts w:ascii="Arial" w:hAnsi="Arial" w:cs="Arial"/>
              </w:rPr>
            </w:pPr>
          </w:p>
        </w:tc>
      </w:tr>
      <w:tr w:rsidR="00AD4B8F" w:rsidRPr="00151536" w:rsidTr="006B7312">
        <w:trPr>
          <w:trHeight w:val="528"/>
        </w:trPr>
        <w:tc>
          <w:tcPr>
            <w:tcW w:w="2352" w:type="dxa"/>
            <w:shd w:val="clear" w:color="auto" w:fill="000080"/>
            <w:vAlign w:val="center"/>
          </w:tcPr>
          <w:p w:rsidR="00AD4B8F" w:rsidRPr="00151536" w:rsidRDefault="00AD4B8F" w:rsidP="006B7312">
            <w:pPr>
              <w:rPr>
                <w:rFonts w:ascii="Arial" w:hAnsi="Arial" w:cs="Arial"/>
                <w:b/>
                <w:color w:val="FFFFFF"/>
              </w:rPr>
            </w:pPr>
            <w:r w:rsidRPr="00151536">
              <w:rPr>
                <w:rFonts w:ascii="Arial" w:hAnsi="Arial" w:cs="Arial"/>
                <w:b/>
                <w:color w:val="FFFFFF"/>
              </w:rPr>
              <w:t>Territoire</w:t>
            </w:r>
          </w:p>
        </w:tc>
        <w:tc>
          <w:tcPr>
            <w:tcW w:w="7106" w:type="dxa"/>
            <w:vAlign w:val="center"/>
          </w:tcPr>
          <w:p w:rsidR="00AD4B8F" w:rsidRPr="006B7312" w:rsidRDefault="00AD4B8F" w:rsidP="006B7312">
            <w:pPr>
              <w:rPr>
                <w:rFonts w:ascii="Arial" w:hAnsi="Arial" w:cs="Arial"/>
              </w:rPr>
            </w:pPr>
          </w:p>
        </w:tc>
      </w:tr>
    </w:tbl>
    <w:p w:rsidR="006B7312" w:rsidRDefault="006B7312" w:rsidP="00AD4B8F">
      <w:pPr>
        <w:jc w:val="center"/>
        <w:rPr>
          <w:b/>
          <w:sz w:val="24"/>
          <w:szCs w:val="24"/>
        </w:rPr>
      </w:pPr>
    </w:p>
    <w:p w:rsidR="00AD4B8F" w:rsidRDefault="0041726A" w:rsidP="004172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Projet immobilier</w:t>
      </w:r>
      <w:r w:rsidR="006D35B2">
        <w:rPr>
          <w:b/>
          <w:sz w:val="24"/>
          <w:szCs w:val="24"/>
        </w:rPr>
        <w:t xml:space="preserve">/conception de </w:t>
      </w:r>
      <w:proofErr w:type="gramStart"/>
      <w:r w:rsidR="006D35B2">
        <w:rPr>
          <w:b/>
          <w:sz w:val="24"/>
          <w:szCs w:val="24"/>
        </w:rPr>
        <w:t>l’habitat</w:t>
      </w:r>
      <w:r w:rsidR="00662FB7">
        <w:rPr>
          <w:b/>
          <w:sz w:val="24"/>
          <w:szCs w:val="24"/>
        </w:rPr>
        <w:t xml:space="preserve"> </w:t>
      </w:r>
      <w:r w:rsidR="00D91F39">
        <w:rPr>
          <w:b/>
          <w:sz w:val="24"/>
          <w:szCs w:val="24"/>
        </w:rPr>
        <w:t> 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4922"/>
      </w:tblGrid>
      <w:tr w:rsidR="00662FB7" w:rsidRPr="00151536" w:rsidTr="00B85287">
        <w:trPr>
          <w:trHeight w:val="876"/>
        </w:trPr>
        <w:tc>
          <w:tcPr>
            <w:tcW w:w="2882" w:type="dxa"/>
            <w:shd w:val="clear" w:color="auto" w:fill="92D050"/>
            <w:vAlign w:val="center"/>
          </w:tcPr>
          <w:p w:rsidR="00662FB7" w:rsidRPr="00151536" w:rsidRDefault="00662FB7" w:rsidP="00370115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</w:rPr>
            </w:pPr>
            <w:r w:rsidRPr="00151536">
              <w:rPr>
                <w:rFonts w:ascii="Arial" w:hAnsi="Arial" w:cs="Arial"/>
                <w:b/>
              </w:rPr>
              <w:t>Critères</w:t>
            </w:r>
          </w:p>
        </w:tc>
        <w:tc>
          <w:tcPr>
            <w:tcW w:w="4922" w:type="dxa"/>
            <w:shd w:val="clear" w:color="auto" w:fill="92D050"/>
            <w:vAlign w:val="center"/>
          </w:tcPr>
          <w:p w:rsidR="00662FB7" w:rsidRPr="00151536" w:rsidRDefault="00662FB7" w:rsidP="00370115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</w:tr>
      <w:tr w:rsidR="00662FB7" w:rsidRPr="00151536" w:rsidTr="004918A5">
        <w:trPr>
          <w:trHeight w:val="892"/>
        </w:trPr>
        <w:tc>
          <w:tcPr>
            <w:tcW w:w="2882" w:type="dxa"/>
            <w:vAlign w:val="center"/>
          </w:tcPr>
          <w:p w:rsidR="00662FB7" w:rsidRPr="00151536" w:rsidRDefault="00662FB7" w:rsidP="00AD354B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Environnement / localisation de l’habita</w:t>
            </w:r>
            <w:r w:rsidR="00CE38E0">
              <w:rPr>
                <w:rFonts w:ascii="Arial" w:hAnsi="Arial" w:cs="Arial"/>
              </w:rPr>
              <w:t>t/ Adresse</w:t>
            </w:r>
          </w:p>
        </w:tc>
        <w:tc>
          <w:tcPr>
            <w:tcW w:w="4922" w:type="dxa"/>
            <w:vAlign w:val="center"/>
          </w:tcPr>
          <w:p w:rsidR="00662FB7" w:rsidRPr="004918A5" w:rsidRDefault="00662FB7" w:rsidP="00662FB7">
            <w:pPr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</w:tr>
      <w:tr w:rsidR="00662FB7" w:rsidRPr="00151536" w:rsidTr="004918A5">
        <w:trPr>
          <w:trHeight w:val="946"/>
        </w:trPr>
        <w:tc>
          <w:tcPr>
            <w:tcW w:w="2882" w:type="dxa"/>
            <w:vAlign w:val="center"/>
          </w:tcPr>
          <w:p w:rsidR="00662FB7" w:rsidRPr="00151536" w:rsidRDefault="00662FB7" w:rsidP="00500E7A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d’habitat</w:t>
            </w:r>
            <w:r w:rsidR="00CE38E0">
              <w:rPr>
                <w:rFonts w:ascii="Arial" w:hAnsi="Arial" w:cs="Arial"/>
              </w:rPr>
              <w:t xml:space="preserve"> (modalités juridiques)</w:t>
            </w:r>
          </w:p>
        </w:tc>
        <w:tc>
          <w:tcPr>
            <w:tcW w:w="4922" w:type="dxa"/>
            <w:vAlign w:val="center"/>
          </w:tcPr>
          <w:p w:rsidR="00662FB7" w:rsidRPr="00151536" w:rsidRDefault="00662FB7" w:rsidP="00804FD5">
            <w:pPr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</w:tr>
      <w:tr w:rsidR="00662FB7" w:rsidRPr="00151536" w:rsidTr="004918A5">
        <w:trPr>
          <w:trHeight w:val="1018"/>
        </w:trPr>
        <w:tc>
          <w:tcPr>
            <w:tcW w:w="2882" w:type="dxa"/>
            <w:vAlign w:val="center"/>
          </w:tcPr>
          <w:p w:rsidR="00662FB7" w:rsidRDefault="00662FB7" w:rsidP="0037011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Partenariat avec un porteur de projet immobilier</w:t>
            </w:r>
          </w:p>
        </w:tc>
        <w:tc>
          <w:tcPr>
            <w:tcW w:w="4922" w:type="dxa"/>
            <w:vAlign w:val="center"/>
          </w:tcPr>
          <w:p w:rsidR="00662FB7" w:rsidRPr="00151536" w:rsidRDefault="00662FB7" w:rsidP="00370115">
            <w:pPr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</w:tr>
      <w:tr w:rsidR="00662FB7" w:rsidRPr="00151536" w:rsidTr="004918A5">
        <w:trPr>
          <w:trHeight w:val="990"/>
        </w:trPr>
        <w:tc>
          <w:tcPr>
            <w:tcW w:w="2882" w:type="dxa"/>
            <w:vAlign w:val="center"/>
          </w:tcPr>
          <w:p w:rsidR="00662FB7" w:rsidRPr="00151536" w:rsidRDefault="00662FB7" w:rsidP="0037011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Caractéristique du public accueilli</w:t>
            </w:r>
          </w:p>
        </w:tc>
        <w:tc>
          <w:tcPr>
            <w:tcW w:w="4922" w:type="dxa"/>
            <w:vAlign w:val="center"/>
          </w:tcPr>
          <w:p w:rsidR="00662FB7" w:rsidRPr="00151536" w:rsidRDefault="00662FB7" w:rsidP="00370115">
            <w:pPr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</w:tr>
      <w:tr w:rsidR="00662FB7" w:rsidRPr="00151536" w:rsidTr="004918A5">
        <w:trPr>
          <w:trHeight w:val="1259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B7" w:rsidRPr="00151536" w:rsidRDefault="00662FB7" w:rsidP="0037011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personnes accueillies au sein du logement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B7" w:rsidRPr="00151536" w:rsidRDefault="00662FB7" w:rsidP="00370115">
            <w:pPr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</w:tr>
      <w:tr w:rsidR="00662FB7" w:rsidRPr="00500E7A" w:rsidTr="00FA2EE1">
        <w:trPr>
          <w:trHeight w:val="1259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B7" w:rsidRPr="00500E7A" w:rsidRDefault="00662FB7" w:rsidP="0073505A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logement répond-il au critère du « bien vivre ensemble » (intimité, convivialité,..)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B7" w:rsidRPr="00500E7A" w:rsidRDefault="00662FB7" w:rsidP="006D35B2">
            <w:pPr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</w:tr>
      <w:tr w:rsidR="00662FB7" w:rsidRPr="00151536" w:rsidTr="00FA2EE1">
        <w:trPr>
          <w:trHeight w:val="567"/>
        </w:trPr>
        <w:tc>
          <w:tcPr>
            <w:tcW w:w="2882" w:type="dxa"/>
            <w:shd w:val="clear" w:color="auto" w:fill="92D050"/>
            <w:vAlign w:val="center"/>
          </w:tcPr>
          <w:p w:rsidR="00662FB7" w:rsidRPr="00151536" w:rsidRDefault="00662FB7" w:rsidP="0073505A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</w:rPr>
            </w:pPr>
            <w:r w:rsidRPr="00151536">
              <w:rPr>
                <w:rFonts w:ascii="Arial" w:hAnsi="Arial" w:cs="Arial"/>
                <w:b/>
              </w:rPr>
              <w:t>Critères</w:t>
            </w:r>
          </w:p>
        </w:tc>
        <w:tc>
          <w:tcPr>
            <w:tcW w:w="4922" w:type="dxa"/>
            <w:shd w:val="clear" w:color="auto" w:fill="92D050"/>
            <w:vAlign w:val="center"/>
          </w:tcPr>
          <w:p w:rsidR="00662FB7" w:rsidRPr="00151536" w:rsidRDefault="00662FB7" w:rsidP="0073505A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</w:tr>
      <w:tr w:rsidR="00662FB7" w:rsidRPr="00151536" w:rsidTr="006D35B2">
        <w:trPr>
          <w:trHeight w:val="1259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B7" w:rsidRDefault="00662FB7" w:rsidP="0073505A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L’habitat dispose-t-il d’un espace commun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B7" w:rsidRPr="00151536" w:rsidRDefault="00662FB7" w:rsidP="001E2A9E">
            <w:pPr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</w:tr>
      <w:tr w:rsidR="00662FB7" w:rsidRPr="00151536" w:rsidTr="006D35B2">
        <w:trPr>
          <w:trHeight w:val="1259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B7" w:rsidRDefault="00662FB7" w:rsidP="0073505A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L’habitat dispose-t-il de toutes les caractéristiques fonctionnelles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B7" w:rsidRPr="00151536" w:rsidRDefault="00662FB7" w:rsidP="0073505A">
            <w:pPr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C4C1B" w:rsidRDefault="00DC4C1B" w:rsidP="0041726A">
      <w:pPr>
        <w:jc w:val="both"/>
        <w:rPr>
          <w:b/>
          <w:sz w:val="24"/>
          <w:szCs w:val="24"/>
        </w:rPr>
      </w:pPr>
    </w:p>
    <w:p w:rsidR="0041726A" w:rsidRDefault="0041726A" w:rsidP="004172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Projet de vie</w:t>
      </w:r>
      <w:r w:rsidR="004C7694">
        <w:rPr>
          <w:b/>
          <w:sz w:val="24"/>
          <w:szCs w:val="24"/>
        </w:rPr>
        <w:t xml:space="preserve"> </w:t>
      </w:r>
      <w:r w:rsidR="00140E7E">
        <w:rPr>
          <w:b/>
          <w:sz w:val="24"/>
          <w:szCs w:val="24"/>
        </w:rPr>
        <w:t>sociale</w:t>
      </w:r>
      <w:r w:rsidR="00AD354B">
        <w:rPr>
          <w:b/>
          <w:sz w:val="24"/>
          <w:szCs w:val="24"/>
        </w:rPr>
        <w:t xml:space="preserve"> et partagée</w:t>
      </w:r>
      <w:bookmarkStart w:id="0" w:name="_GoBack"/>
      <w:bookmarkEnd w:id="0"/>
      <w:r w:rsidR="00D91F39">
        <w:rPr>
          <w:b/>
          <w:sz w:val="24"/>
          <w:szCs w:val="24"/>
        </w:rPr>
        <w:t xml:space="preserve">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4922"/>
      </w:tblGrid>
      <w:tr w:rsidR="00662FB7" w:rsidRPr="00151536" w:rsidTr="006D35B2">
        <w:trPr>
          <w:trHeight w:val="567"/>
        </w:trPr>
        <w:tc>
          <w:tcPr>
            <w:tcW w:w="288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62FB7" w:rsidRPr="00151536" w:rsidRDefault="00662FB7" w:rsidP="00370115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</w:rPr>
            </w:pPr>
            <w:r w:rsidRPr="00151536">
              <w:rPr>
                <w:rFonts w:ascii="Arial" w:hAnsi="Arial" w:cs="Arial"/>
                <w:b/>
              </w:rPr>
              <w:t>Critères</w:t>
            </w:r>
          </w:p>
        </w:tc>
        <w:tc>
          <w:tcPr>
            <w:tcW w:w="492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62FB7" w:rsidRPr="00151536" w:rsidRDefault="00662FB7" w:rsidP="00370115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</w:tr>
      <w:tr w:rsidR="00662FB7" w:rsidRPr="00151536" w:rsidTr="006D35B2">
        <w:trPr>
          <w:trHeight w:val="1673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B7" w:rsidRPr="0041726A" w:rsidRDefault="00662FB7" w:rsidP="00AD2EB3">
            <w:pPr>
              <w:tabs>
                <w:tab w:val="left" w:pos="51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Partenariats</w:t>
            </w:r>
            <w:r w:rsidRPr="0041726A">
              <w:rPr>
                <w:rFonts w:ascii="Arial" w:hAnsi="Arial" w:cs="Arial"/>
              </w:rPr>
              <w:t xml:space="preserve"> avec des acteurs du territoire (médico-sociaux, sociaux sanitaires,</w:t>
            </w:r>
            <w:r>
              <w:rPr>
                <w:rFonts w:ascii="Arial" w:hAnsi="Arial" w:cs="Arial"/>
              </w:rPr>
              <w:t xml:space="preserve"> association</w:t>
            </w:r>
            <w:r w:rsidRPr="0041726A">
              <w:rPr>
                <w:rFonts w:ascii="Arial" w:hAnsi="Arial" w:cs="Arial"/>
              </w:rPr>
              <w:t xml:space="preserve"> d’usagers, culturelles,…)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B7" w:rsidRPr="0041726A" w:rsidRDefault="00662FB7" w:rsidP="0038413F">
            <w:pPr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</w:tr>
      <w:tr w:rsidR="00662FB7" w:rsidRPr="00151536" w:rsidTr="006D35B2">
        <w:trPr>
          <w:trHeight w:val="1838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B7" w:rsidRDefault="00662FB7" w:rsidP="0041726A">
            <w:pPr>
              <w:tabs>
                <w:tab w:val="left" w:pos="51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Modalités prévue pour associer les habitants (potentiels ou présents) à l’élaboration du projet collectif et de vie sociale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B7" w:rsidRPr="00151536" w:rsidRDefault="00662FB7" w:rsidP="00370115">
            <w:pPr>
              <w:tabs>
                <w:tab w:val="left" w:pos="5103"/>
              </w:tabs>
              <w:jc w:val="center"/>
              <w:rPr>
                <w:rFonts w:ascii="Arial" w:hAnsi="Arial" w:cs="Arial"/>
              </w:rPr>
            </w:pPr>
          </w:p>
        </w:tc>
      </w:tr>
      <w:tr w:rsidR="00662FB7" w:rsidRPr="00151536" w:rsidTr="006D35B2">
        <w:trPr>
          <w:trHeight w:val="1309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B7" w:rsidRDefault="00662FB7" w:rsidP="00621BB2">
            <w:pPr>
              <w:tabs>
                <w:tab w:val="left" w:pos="51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 des 4 dimensions d’accompagnement (</w:t>
            </w:r>
            <w:r w:rsidRPr="00FB7CE6">
              <w:rPr>
                <w:rFonts w:ascii="Arial" w:hAnsi="Arial" w:cs="Arial"/>
                <w:i/>
                <w:sz w:val="18"/>
                <w:szCs w:val="18"/>
              </w:rPr>
              <w:t>soutien à l’autonomie, veille et sécurisation de la vie à domicile, soutien à la convivialité, aide à la participation sociale et citoyenne)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B7" w:rsidRPr="00313D1D" w:rsidRDefault="00662FB7" w:rsidP="00313D1D">
            <w:pPr>
              <w:tabs>
                <w:tab w:val="left" w:pos="5103"/>
              </w:tabs>
              <w:jc w:val="both"/>
              <w:rPr>
                <w:rFonts w:ascii="Arial" w:hAnsi="Arial" w:cs="Arial"/>
              </w:rPr>
            </w:pPr>
          </w:p>
        </w:tc>
      </w:tr>
      <w:tr w:rsidR="00662FB7" w:rsidRPr="00151536" w:rsidTr="006D35B2">
        <w:trPr>
          <w:trHeight w:val="1309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B7" w:rsidRDefault="00662FB7" w:rsidP="00621BB2">
            <w:pPr>
              <w:tabs>
                <w:tab w:val="left" w:pos="510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Temps de présence de l’animateur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B7" w:rsidRPr="00151536" w:rsidRDefault="00662FB7" w:rsidP="00424E2F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</w:tbl>
    <w:p w:rsidR="00D96710" w:rsidRDefault="00D96710" w:rsidP="002B3C60">
      <w:pPr>
        <w:rPr>
          <w:b/>
          <w:sz w:val="24"/>
          <w:szCs w:val="24"/>
        </w:rPr>
      </w:pPr>
    </w:p>
    <w:p w:rsidR="00D96710" w:rsidRDefault="00D96710" w:rsidP="002B3C60">
      <w:pPr>
        <w:rPr>
          <w:b/>
          <w:sz w:val="24"/>
          <w:szCs w:val="24"/>
        </w:rPr>
      </w:pPr>
    </w:p>
    <w:p w:rsidR="0041726A" w:rsidRDefault="002B3C60" w:rsidP="002B3C60">
      <w:p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41726A">
        <w:rPr>
          <w:b/>
          <w:sz w:val="24"/>
          <w:szCs w:val="24"/>
        </w:rPr>
        <w:t>ise en œuvre du projet</w:t>
      </w:r>
      <w:r w:rsidR="00D91F39">
        <w:rPr>
          <w:b/>
          <w:sz w:val="24"/>
          <w:szCs w:val="24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4922"/>
      </w:tblGrid>
      <w:tr w:rsidR="00662FB7" w:rsidRPr="00151536" w:rsidTr="00DC4C1B">
        <w:trPr>
          <w:trHeight w:val="567"/>
        </w:trPr>
        <w:tc>
          <w:tcPr>
            <w:tcW w:w="288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62FB7" w:rsidRPr="00151536" w:rsidRDefault="00662FB7" w:rsidP="00370115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</w:rPr>
            </w:pPr>
            <w:r w:rsidRPr="00151536">
              <w:rPr>
                <w:rFonts w:ascii="Arial" w:hAnsi="Arial" w:cs="Arial"/>
                <w:b/>
              </w:rPr>
              <w:t>Critères</w:t>
            </w:r>
          </w:p>
        </w:tc>
        <w:tc>
          <w:tcPr>
            <w:tcW w:w="492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62FB7" w:rsidRPr="00151536" w:rsidRDefault="00662FB7" w:rsidP="00370115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</w:tr>
      <w:tr w:rsidR="00662FB7" w:rsidRPr="00500E7A" w:rsidTr="004918A5">
        <w:trPr>
          <w:trHeight w:val="752"/>
        </w:trPr>
        <w:tc>
          <w:tcPr>
            <w:tcW w:w="2882" w:type="dxa"/>
            <w:shd w:val="clear" w:color="auto" w:fill="auto"/>
            <w:vAlign w:val="center"/>
          </w:tcPr>
          <w:p w:rsidR="00662FB7" w:rsidRPr="00500E7A" w:rsidRDefault="00662FB7" w:rsidP="00500E7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500E7A">
              <w:rPr>
                <w:rFonts w:ascii="Arial" w:hAnsi="Arial" w:cs="Arial"/>
              </w:rPr>
              <w:t>Moyen</w:t>
            </w:r>
            <w:r>
              <w:rPr>
                <w:rFonts w:ascii="Arial" w:hAnsi="Arial" w:cs="Arial"/>
              </w:rPr>
              <w:t>s</w:t>
            </w:r>
            <w:r w:rsidRPr="00500E7A">
              <w:rPr>
                <w:rFonts w:ascii="Arial" w:hAnsi="Arial" w:cs="Arial"/>
              </w:rPr>
              <w:t xml:space="preserve"> humain</w:t>
            </w:r>
            <w:r>
              <w:rPr>
                <w:rFonts w:ascii="Arial" w:hAnsi="Arial" w:cs="Arial"/>
              </w:rPr>
              <w:t>s</w:t>
            </w:r>
            <w:r w:rsidRPr="00500E7A">
              <w:rPr>
                <w:rFonts w:ascii="Arial" w:hAnsi="Arial" w:cs="Arial"/>
              </w:rPr>
              <w:t xml:space="preserve"> prévu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662FB7" w:rsidRPr="00500E7A" w:rsidRDefault="00662FB7" w:rsidP="00500E7A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662FB7" w:rsidRPr="00151536" w:rsidTr="004918A5">
        <w:trPr>
          <w:trHeight w:val="848"/>
        </w:trPr>
        <w:tc>
          <w:tcPr>
            <w:tcW w:w="2882" w:type="dxa"/>
            <w:vAlign w:val="center"/>
          </w:tcPr>
          <w:p w:rsidR="00662FB7" w:rsidRDefault="00662FB7" w:rsidP="0037011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Calendrier de réalisation du projet</w:t>
            </w:r>
          </w:p>
        </w:tc>
        <w:tc>
          <w:tcPr>
            <w:tcW w:w="4922" w:type="dxa"/>
            <w:vAlign w:val="center"/>
          </w:tcPr>
          <w:p w:rsidR="00662FB7" w:rsidRPr="00151536" w:rsidRDefault="00662FB7" w:rsidP="00EF4ACC">
            <w:pPr>
              <w:tabs>
                <w:tab w:val="left" w:pos="5103"/>
              </w:tabs>
              <w:jc w:val="both"/>
              <w:rPr>
                <w:rFonts w:ascii="Arial" w:hAnsi="Arial" w:cs="Arial"/>
              </w:rPr>
            </w:pPr>
          </w:p>
        </w:tc>
      </w:tr>
      <w:tr w:rsidR="00662FB7" w:rsidRPr="00151536" w:rsidTr="005557D9">
        <w:trPr>
          <w:trHeight w:val="779"/>
        </w:trPr>
        <w:tc>
          <w:tcPr>
            <w:tcW w:w="2882" w:type="dxa"/>
            <w:vAlign w:val="center"/>
          </w:tcPr>
          <w:p w:rsidR="00662FB7" w:rsidRPr="008B4E95" w:rsidRDefault="00662FB7" w:rsidP="005557D9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Montant du forfait sollicité </w:t>
            </w:r>
          </w:p>
        </w:tc>
        <w:tc>
          <w:tcPr>
            <w:tcW w:w="4922" w:type="dxa"/>
            <w:vAlign w:val="center"/>
          </w:tcPr>
          <w:p w:rsidR="00662FB7" w:rsidRPr="00151536" w:rsidRDefault="00662FB7" w:rsidP="00E66E8F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</w:tr>
    </w:tbl>
    <w:p w:rsidR="0041726A" w:rsidRDefault="0041726A" w:rsidP="0041726A">
      <w:pPr>
        <w:jc w:val="both"/>
        <w:rPr>
          <w:b/>
          <w:sz w:val="24"/>
          <w:szCs w:val="24"/>
        </w:rPr>
      </w:pPr>
    </w:p>
    <w:sectPr w:rsidR="0041726A" w:rsidSect="00B852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DE" w:rsidRDefault="00040BDE" w:rsidP="00500E7A">
      <w:pPr>
        <w:spacing w:after="0" w:line="240" w:lineRule="auto"/>
      </w:pPr>
      <w:r>
        <w:separator/>
      </w:r>
    </w:p>
  </w:endnote>
  <w:endnote w:type="continuationSeparator" w:id="0">
    <w:p w:rsidR="00040BDE" w:rsidRDefault="00040BDE" w:rsidP="0050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7A" w:rsidRDefault="00500E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7A" w:rsidRDefault="00500E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7A" w:rsidRDefault="00500E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DE" w:rsidRDefault="00040BDE" w:rsidP="00500E7A">
      <w:pPr>
        <w:spacing w:after="0" w:line="240" w:lineRule="auto"/>
      </w:pPr>
      <w:r>
        <w:separator/>
      </w:r>
    </w:p>
  </w:footnote>
  <w:footnote w:type="continuationSeparator" w:id="0">
    <w:p w:rsidR="00040BDE" w:rsidRDefault="00040BDE" w:rsidP="0050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7A" w:rsidRDefault="00500E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7A" w:rsidRDefault="00500E7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7A" w:rsidRDefault="00500E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16F"/>
    <w:multiLevelType w:val="hybridMultilevel"/>
    <w:tmpl w:val="9DD0C866"/>
    <w:lvl w:ilvl="0" w:tplc="2D2690C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756D"/>
    <w:multiLevelType w:val="hybridMultilevel"/>
    <w:tmpl w:val="4A6A21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D70123"/>
    <w:multiLevelType w:val="hybridMultilevel"/>
    <w:tmpl w:val="7DD603A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B03B82"/>
    <w:multiLevelType w:val="hybridMultilevel"/>
    <w:tmpl w:val="599ACE9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7E2205"/>
    <w:multiLevelType w:val="hybridMultilevel"/>
    <w:tmpl w:val="9DDED97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8F"/>
    <w:rsid w:val="00040BDE"/>
    <w:rsid w:val="00140E7E"/>
    <w:rsid w:val="0016156D"/>
    <w:rsid w:val="001A79B0"/>
    <w:rsid w:val="001C6903"/>
    <w:rsid w:val="001E2A9E"/>
    <w:rsid w:val="001E359C"/>
    <w:rsid w:val="002B3A0B"/>
    <w:rsid w:val="002B3C60"/>
    <w:rsid w:val="00313D1D"/>
    <w:rsid w:val="00316B7A"/>
    <w:rsid w:val="00324C85"/>
    <w:rsid w:val="00343E0E"/>
    <w:rsid w:val="00351DBE"/>
    <w:rsid w:val="0038413F"/>
    <w:rsid w:val="003A43B4"/>
    <w:rsid w:val="003B7122"/>
    <w:rsid w:val="003D73F0"/>
    <w:rsid w:val="003F5028"/>
    <w:rsid w:val="0041726A"/>
    <w:rsid w:val="00424E2F"/>
    <w:rsid w:val="00461C3A"/>
    <w:rsid w:val="004918A5"/>
    <w:rsid w:val="004B1247"/>
    <w:rsid w:val="004C7694"/>
    <w:rsid w:val="00500E7A"/>
    <w:rsid w:val="00522BDB"/>
    <w:rsid w:val="00550603"/>
    <w:rsid w:val="005557D9"/>
    <w:rsid w:val="005A6926"/>
    <w:rsid w:val="005C48EF"/>
    <w:rsid w:val="005F6607"/>
    <w:rsid w:val="00621BB2"/>
    <w:rsid w:val="00634469"/>
    <w:rsid w:val="00662FB7"/>
    <w:rsid w:val="006B15DD"/>
    <w:rsid w:val="006B7312"/>
    <w:rsid w:val="006D35B2"/>
    <w:rsid w:val="00752C7E"/>
    <w:rsid w:val="007534ED"/>
    <w:rsid w:val="00757EB9"/>
    <w:rsid w:val="00781D42"/>
    <w:rsid w:val="007F02A1"/>
    <w:rsid w:val="00802206"/>
    <w:rsid w:val="00804FD5"/>
    <w:rsid w:val="00890CB8"/>
    <w:rsid w:val="008B4E95"/>
    <w:rsid w:val="008C0608"/>
    <w:rsid w:val="00916A83"/>
    <w:rsid w:val="00941505"/>
    <w:rsid w:val="009473F5"/>
    <w:rsid w:val="009A2EB4"/>
    <w:rsid w:val="009B040B"/>
    <w:rsid w:val="009E2C3B"/>
    <w:rsid w:val="00A0666F"/>
    <w:rsid w:val="00A1551E"/>
    <w:rsid w:val="00A610B1"/>
    <w:rsid w:val="00AD2EB3"/>
    <w:rsid w:val="00AD354B"/>
    <w:rsid w:val="00AD4B8F"/>
    <w:rsid w:val="00B26EE7"/>
    <w:rsid w:val="00B41DB7"/>
    <w:rsid w:val="00B71C09"/>
    <w:rsid w:val="00B85287"/>
    <w:rsid w:val="00B97B11"/>
    <w:rsid w:val="00BF099D"/>
    <w:rsid w:val="00BF462C"/>
    <w:rsid w:val="00C26A43"/>
    <w:rsid w:val="00C74292"/>
    <w:rsid w:val="00C9509E"/>
    <w:rsid w:val="00CB14F6"/>
    <w:rsid w:val="00CB55A4"/>
    <w:rsid w:val="00CC7458"/>
    <w:rsid w:val="00CE38E0"/>
    <w:rsid w:val="00D91F39"/>
    <w:rsid w:val="00D95DFB"/>
    <w:rsid w:val="00D96710"/>
    <w:rsid w:val="00DA6E30"/>
    <w:rsid w:val="00DC4C1B"/>
    <w:rsid w:val="00E05A03"/>
    <w:rsid w:val="00E66E8F"/>
    <w:rsid w:val="00ED2FD2"/>
    <w:rsid w:val="00EF4ACC"/>
    <w:rsid w:val="00EF772B"/>
    <w:rsid w:val="00FA2EE1"/>
    <w:rsid w:val="00FB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E7A"/>
  </w:style>
  <w:style w:type="paragraph" w:styleId="Pieddepage">
    <w:name w:val="footer"/>
    <w:basedOn w:val="Normal"/>
    <w:link w:val="PieddepageCar"/>
    <w:uiPriority w:val="99"/>
    <w:unhideWhenUsed/>
    <w:rsid w:val="0050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E7A"/>
  </w:style>
  <w:style w:type="paragraph" w:styleId="Textedebulles">
    <w:name w:val="Balloon Text"/>
    <w:basedOn w:val="Normal"/>
    <w:link w:val="TextedebullesCar"/>
    <w:uiPriority w:val="99"/>
    <w:semiHidden/>
    <w:unhideWhenUsed/>
    <w:rsid w:val="006B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3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8413F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  <w:style w:type="paragraph" w:styleId="Paragraphedeliste">
    <w:name w:val="List Paragraph"/>
    <w:basedOn w:val="Normal"/>
    <w:uiPriority w:val="34"/>
    <w:qFormat/>
    <w:rsid w:val="00B97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E7A"/>
  </w:style>
  <w:style w:type="paragraph" w:styleId="Pieddepage">
    <w:name w:val="footer"/>
    <w:basedOn w:val="Normal"/>
    <w:link w:val="PieddepageCar"/>
    <w:uiPriority w:val="99"/>
    <w:unhideWhenUsed/>
    <w:rsid w:val="0050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E7A"/>
  </w:style>
  <w:style w:type="paragraph" w:styleId="Textedebulles">
    <w:name w:val="Balloon Text"/>
    <w:basedOn w:val="Normal"/>
    <w:link w:val="TextedebullesCar"/>
    <w:uiPriority w:val="99"/>
    <w:semiHidden/>
    <w:unhideWhenUsed/>
    <w:rsid w:val="006B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3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8413F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F"/>
    </w:rPr>
  </w:style>
  <w:style w:type="paragraph" w:styleId="Paragraphedeliste">
    <w:name w:val="List Paragraph"/>
    <w:basedOn w:val="Normal"/>
    <w:uiPriority w:val="34"/>
    <w:qFormat/>
    <w:rsid w:val="00B9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CC74-03BE-4F39-8FC6-9FF6A0CB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DELAS, Hélène</dc:creator>
  <cp:lastModifiedBy>PIQUEREZ, Delphine</cp:lastModifiedBy>
  <cp:revision>8</cp:revision>
  <cp:lastPrinted>2020-06-23T07:00:00Z</cp:lastPrinted>
  <dcterms:created xsi:type="dcterms:W3CDTF">2020-06-23T06:58:00Z</dcterms:created>
  <dcterms:modified xsi:type="dcterms:W3CDTF">2020-07-09T14:25:00Z</dcterms:modified>
</cp:coreProperties>
</file>