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23FE" w:rsidRPr="002C3085" w:rsidRDefault="00B623FE" w:rsidP="00865666">
      <w:pPr>
        <w:sectPr w:rsidR="00B623FE" w:rsidRPr="002C3085" w:rsidSect="00865666">
          <w:headerReference w:type="default" r:id="rId8"/>
          <w:footerReference w:type="even" r:id="rId9"/>
          <w:footerReference w:type="default" r:id="rId10"/>
          <w:type w:val="continuous"/>
          <w:pgSz w:w="11910" w:h="16840"/>
          <w:pgMar w:top="961" w:right="964" w:bottom="964" w:left="964" w:header="720" w:footer="720" w:gutter="0"/>
          <w:cols w:space="720"/>
        </w:sectPr>
      </w:pPr>
    </w:p>
    <w:p w:rsidR="000924D0" w:rsidRDefault="000924D0" w:rsidP="00B017CF">
      <w:pPr>
        <w:pStyle w:val="Corpsdetexte"/>
        <w:rPr>
          <w:noProof/>
        </w:rPr>
      </w:pPr>
    </w:p>
    <w:p w:rsidR="00BA1EB9" w:rsidRPr="00BA1EB9" w:rsidRDefault="00BA1EB9" w:rsidP="00BA1EB9">
      <w:pPr>
        <w:pStyle w:val="Titre1"/>
        <w:jc w:val="left"/>
        <w:rPr>
          <w:sz w:val="20"/>
          <w:u w:val="single"/>
        </w:rPr>
      </w:pPr>
      <w:r w:rsidRPr="00BA1EB9">
        <w:rPr>
          <w:sz w:val="20"/>
          <w:u w:val="single"/>
        </w:rPr>
        <w:t xml:space="preserve">NOM ETABLISSEMENT : </w:t>
      </w:r>
    </w:p>
    <w:p w:rsidR="00BA1EB9" w:rsidRDefault="00BA1EB9" w:rsidP="00E56942">
      <w:pPr>
        <w:pStyle w:val="Titre1"/>
      </w:pPr>
    </w:p>
    <w:p w:rsidR="002C3085" w:rsidRDefault="007F7794" w:rsidP="00E56942">
      <w:pPr>
        <w:pStyle w:val="Titre1"/>
      </w:pPr>
      <w:r>
        <w:t>FICHE ADMINISTRATI</w:t>
      </w:r>
      <w:r w:rsidR="00EA568E">
        <w:t>VE</w:t>
      </w:r>
      <w:bookmarkStart w:id="0" w:name="_GoBack"/>
      <w:bookmarkEnd w:id="0"/>
      <w:r>
        <w:t> : SUPRESSION</w:t>
      </w:r>
    </w:p>
    <w:p w:rsidR="007F7794" w:rsidRDefault="007F7794" w:rsidP="007F7794">
      <w:pPr>
        <w:pStyle w:val="Corpsdetexte"/>
      </w:pPr>
    </w:p>
    <w:p w:rsidR="007F7794" w:rsidRDefault="007F7794" w:rsidP="007F7794">
      <w:pPr>
        <w:pStyle w:val="Corpsdetexte"/>
      </w:pPr>
      <w:r>
        <w:t>Merci de bien vouloir renseigner cette fiche en plus des modules Nature de la demande (notamment la partie spécifique sur la suppression d’un PUI) et Identification de la structure. Veuillez également joindre les pièces demandées.</w:t>
      </w:r>
    </w:p>
    <w:p w:rsidR="00237212" w:rsidRPr="00E53F6F" w:rsidRDefault="00237212" w:rsidP="007F7794">
      <w:pPr>
        <w:pStyle w:val="Corpsdetexte"/>
        <w:rPr>
          <w:color w:val="0070C0"/>
        </w:rPr>
      </w:pPr>
    </w:p>
    <w:p w:rsidR="00E53F6F" w:rsidRPr="00E53F6F" w:rsidRDefault="00E53F6F" w:rsidP="00E53F6F">
      <w:pPr>
        <w:pStyle w:val="Corpsdetexte"/>
        <w:numPr>
          <w:ilvl w:val="0"/>
          <w:numId w:val="7"/>
        </w:numPr>
        <w:rPr>
          <w:color w:val="0070C0"/>
        </w:rPr>
      </w:pPr>
      <w:r w:rsidRPr="00E53F6F">
        <w:rPr>
          <w:color w:val="0070C0"/>
        </w:rPr>
        <w:t>DEMANDE</w:t>
      </w:r>
    </w:p>
    <w:p w:rsidR="00E53F6F" w:rsidRDefault="00E53F6F" w:rsidP="00E53F6F">
      <w:pPr>
        <w:pStyle w:val="Corpsdetexte"/>
      </w:pPr>
    </w:p>
    <w:tbl>
      <w:tblPr>
        <w:tblStyle w:val="Grilledutableau"/>
        <w:tblW w:w="0" w:type="auto"/>
        <w:tblLook w:val="04A0" w:firstRow="1" w:lastRow="0" w:firstColumn="1" w:lastColumn="0" w:noHBand="0" w:noVBand="1"/>
      </w:tblPr>
      <w:tblGrid>
        <w:gridCol w:w="3448"/>
        <w:gridCol w:w="5412"/>
        <w:gridCol w:w="1112"/>
      </w:tblGrid>
      <w:tr w:rsidR="00E53F6F" w:rsidTr="00737C5D">
        <w:tc>
          <w:tcPr>
            <w:tcW w:w="3448" w:type="dxa"/>
          </w:tcPr>
          <w:p w:rsidR="00E53F6F" w:rsidRPr="007F7794" w:rsidRDefault="00E53F6F" w:rsidP="00737C5D">
            <w:pPr>
              <w:pStyle w:val="Corpsdetexte"/>
              <w:rPr>
                <w:b/>
              </w:rPr>
            </w:pPr>
            <w:r w:rsidRPr="007F7794">
              <w:rPr>
                <w:b/>
              </w:rPr>
              <w:t>Eléments demandés</w:t>
            </w:r>
          </w:p>
        </w:tc>
        <w:tc>
          <w:tcPr>
            <w:tcW w:w="5412" w:type="dxa"/>
          </w:tcPr>
          <w:p w:rsidR="00E53F6F" w:rsidRPr="007F7794" w:rsidRDefault="00E53F6F" w:rsidP="00737C5D">
            <w:pPr>
              <w:pStyle w:val="Corpsdetexte"/>
              <w:rPr>
                <w:b/>
              </w:rPr>
            </w:pPr>
            <w:r w:rsidRPr="007F7794">
              <w:rPr>
                <w:b/>
              </w:rPr>
              <w:t xml:space="preserve">Réponse de l’établissement et/ou pièces jointes </w:t>
            </w:r>
          </w:p>
        </w:tc>
        <w:tc>
          <w:tcPr>
            <w:tcW w:w="1112" w:type="dxa"/>
            <w:shd w:val="clear" w:color="auto" w:fill="F2F2F2" w:themeFill="background1" w:themeFillShade="F2"/>
          </w:tcPr>
          <w:p w:rsidR="00E53F6F" w:rsidRPr="007F7794" w:rsidRDefault="00E53F6F" w:rsidP="00737C5D">
            <w:pPr>
              <w:pStyle w:val="Corpsdetexte"/>
              <w:rPr>
                <w:b/>
              </w:rPr>
            </w:pPr>
            <w:r w:rsidRPr="007F7794">
              <w:rPr>
                <w:b/>
              </w:rPr>
              <w:t>Réservé ARS</w:t>
            </w:r>
          </w:p>
        </w:tc>
      </w:tr>
      <w:tr w:rsidR="00E53F6F" w:rsidTr="00737C5D">
        <w:tc>
          <w:tcPr>
            <w:tcW w:w="3448" w:type="dxa"/>
          </w:tcPr>
          <w:p w:rsidR="00E53F6F" w:rsidRPr="00AE1BA4" w:rsidRDefault="00E53F6F" w:rsidP="00737C5D">
            <w:pPr>
              <w:pStyle w:val="Corpsdetexte"/>
            </w:pPr>
            <w:r w:rsidRPr="00AE1BA4">
              <w:t xml:space="preserve">Motif de la demande </w:t>
            </w:r>
          </w:p>
        </w:tc>
        <w:tc>
          <w:tcPr>
            <w:tcW w:w="5412" w:type="dxa"/>
          </w:tcPr>
          <w:p w:rsidR="00E53F6F" w:rsidRPr="003A4D05" w:rsidRDefault="00E53F6F" w:rsidP="00737C5D">
            <w:pPr>
              <w:pStyle w:val="Sansinterligne"/>
              <w:rPr>
                <w:rFonts w:cstheme="minorHAnsi"/>
                <w:sz w:val="20"/>
                <w:szCs w:val="20"/>
              </w:rPr>
            </w:pPr>
          </w:p>
          <w:p w:rsidR="00E53F6F" w:rsidRDefault="00E53F6F" w:rsidP="00737C5D">
            <w:pPr>
              <w:pStyle w:val="Corpsdetexte"/>
              <w:rPr>
                <w:rFonts w:cstheme="minorHAnsi"/>
              </w:rPr>
            </w:pPr>
            <w:r w:rsidRPr="003A4D05">
              <w:rPr>
                <w:rFonts w:cstheme="minorHAnsi"/>
              </w:rPr>
              <w:fldChar w:fldCharType="begin">
                <w:ffData>
                  <w:name w:val="CaseACocher3"/>
                  <w:enabled/>
                  <w:calcOnExit w:val="0"/>
                  <w:checkBox>
                    <w:sizeAuto/>
                    <w:default w:val="0"/>
                  </w:checkBox>
                </w:ffData>
              </w:fldChar>
            </w:r>
            <w:r w:rsidRPr="003A4D05">
              <w:rPr>
                <w:rFonts w:cstheme="minorHAnsi"/>
              </w:rPr>
              <w:instrText xml:space="preserve"> FORMCHECKBOX </w:instrText>
            </w:r>
            <w:r w:rsidR="00EA568E">
              <w:rPr>
                <w:rFonts w:cstheme="minorHAnsi"/>
              </w:rPr>
            </w:r>
            <w:r w:rsidR="00EA568E">
              <w:rPr>
                <w:rFonts w:cstheme="minorHAnsi"/>
              </w:rPr>
              <w:fldChar w:fldCharType="separate"/>
            </w:r>
            <w:r w:rsidRPr="003A4D05">
              <w:rPr>
                <w:rFonts w:cstheme="minorHAnsi"/>
              </w:rPr>
              <w:fldChar w:fldCharType="end"/>
            </w:r>
            <w:r>
              <w:rPr>
                <w:rFonts w:cstheme="minorHAnsi"/>
              </w:rPr>
              <w:t xml:space="preserve"> Avec fermeture de l’établissement de santé </w:t>
            </w:r>
          </w:p>
          <w:p w:rsidR="00E53F6F" w:rsidRPr="003A4D05" w:rsidRDefault="00E53F6F" w:rsidP="00737C5D">
            <w:pPr>
              <w:pStyle w:val="Sansinterligne"/>
              <w:rPr>
                <w:rFonts w:cstheme="minorHAnsi"/>
                <w:sz w:val="20"/>
                <w:szCs w:val="20"/>
              </w:rPr>
            </w:pPr>
          </w:p>
          <w:p w:rsidR="00E53F6F" w:rsidRDefault="00E53F6F" w:rsidP="00737C5D">
            <w:pPr>
              <w:pStyle w:val="Corpsdetexte"/>
              <w:rPr>
                <w:rFonts w:cstheme="minorHAnsi"/>
              </w:rPr>
            </w:pPr>
            <w:r w:rsidRPr="003A4D05">
              <w:rPr>
                <w:rFonts w:cstheme="minorHAnsi"/>
              </w:rPr>
              <w:fldChar w:fldCharType="begin">
                <w:ffData>
                  <w:name w:val="CaseACocher3"/>
                  <w:enabled/>
                  <w:calcOnExit w:val="0"/>
                  <w:checkBox>
                    <w:sizeAuto/>
                    <w:default w:val="0"/>
                  </w:checkBox>
                </w:ffData>
              </w:fldChar>
            </w:r>
            <w:r w:rsidRPr="003A4D05">
              <w:rPr>
                <w:rFonts w:cstheme="minorHAnsi"/>
              </w:rPr>
              <w:instrText xml:space="preserve"> FORMCHECKBOX </w:instrText>
            </w:r>
            <w:r w:rsidR="00EA568E">
              <w:rPr>
                <w:rFonts w:cstheme="minorHAnsi"/>
              </w:rPr>
            </w:r>
            <w:r w:rsidR="00EA568E">
              <w:rPr>
                <w:rFonts w:cstheme="minorHAnsi"/>
              </w:rPr>
              <w:fldChar w:fldCharType="separate"/>
            </w:r>
            <w:r w:rsidRPr="003A4D05">
              <w:rPr>
                <w:rFonts w:cstheme="minorHAnsi"/>
              </w:rPr>
              <w:fldChar w:fldCharType="end"/>
            </w:r>
            <w:r>
              <w:rPr>
                <w:rFonts w:cstheme="minorHAnsi"/>
              </w:rPr>
              <w:t xml:space="preserve"> Sans fermeture de l’établissement de santé</w:t>
            </w:r>
          </w:p>
          <w:p w:rsidR="00E53F6F" w:rsidRPr="00AE1BA4" w:rsidRDefault="00E53F6F" w:rsidP="00737C5D">
            <w:pPr>
              <w:pStyle w:val="Corpsdetexte"/>
            </w:pPr>
          </w:p>
        </w:tc>
        <w:tc>
          <w:tcPr>
            <w:tcW w:w="1112" w:type="dxa"/>
            <w:shd w:val="clear" w:color="auto" w:fill="F2F2F2" w:themeFill="background1" w:themeFillShade="F2"/>
          </w:tcPr>
          <w:p w:rsidR="00E53F6F" w:rsidRPr="007F7794" w:rsidRDefault="00E53F6F" w:rsidP="00737C5D">
            <w:pPr>
              <w:pStyle w:val="Corpsdetexte"/>
              <w:rPr>
                <w:b/>
              </w:rPr>
            </w:pPr>
          </w:p>
        </w:tc>
      </w:tr>
      <w:tr w:rsidR="00E53F6F" w:rsidTr="00737C5D">
        <w:trPr>
          <w:trHeight w:val="2195"/>
        </w:trPr>
        <w:tc>
          <w:tcPr>
            <w:tcW w:w="3448" w:type="dxa"/>
          </w:tcPr>
          <w:p w:rsidR="00E53F6F" w:rsidRPr="006F6893" w:rsidRDefault="00E53F6F" w:rsidP="00737C5D">
            <w:pPr>
              <w:shd w:val="clear" w:color="auto" w:fill="FFFFFF"/>
              <w:rPr>
                <w:rFonts w:cstheme="minorHAnsi"/>
                <w:sz w:val="20"/>
              </w:rPr>
            </w:pPr>
            <w:r w:rsidRPr="006F6893">
              <w:rPr>
                <w:rFonts w:cstheme="minorHAnsi"/>
                <w:sz w:val="20"/>
              </w:rPr>
              <w:t>Décrire les éléments établissant que l'existence d'une pharmacie à usage intérieur n'est plus justifiée et préciser les moyens envisagés pour répondre aux besoins pharmaceutiques des personnes prises en charges par l'établi</w:t>
            </w:r>
            <w:r>
              <w:rPr>
                <w:rFonts w:cstheme="minorHAnsi"/>
                <w:sz w:val="20"/>
              </w:rPr>
              <w:t xml:space="preserve">ssement, service ou organisme. </w:t>
            </w:r>
          </w:p>
        </w:tc>
        <w:tc>
          <w:tcPr>
            <w:tcW w:w="5412" w:type="dxa"/>
          </w:tcPr>
          <w:p w:rsidR="00E53F6F" w:rsidRPr="007F7794" w:rsidRDefault="00E53F6F" w:rsidP="00737C5D">
            <w:pPr>
              <w:pStyle w:val="Corpsdetexte"/>
              <w:rPr>
                <w:b/>
              </w:rPr>
            </w:pPr>
            <w:r>
              <w:t>Dans module Nature de la demande p.6</w:t>
            </w:r>
          </w:p>
        </w:tc>
        <w:tc>
          <w:tcPr>
            <w:tcW w:w="1112" w:type="dxa"/>
            <w:shd w:val="clear" w:color="auto" w:fill="F2F2F2" w:themeFill="background1" w:themeFillShade="F2"/>
          </w:tcPr>
          <w:p w:rsidR="00E53F6F" w:rsidRPr="007F7794" w:rsidRDefault="00E53F6F" w:rsidP="00737C5D">
            <w:pPr>
              <w:pStyle w:val="Corpsdetexte"/>
              <w:rPr>
                <w:b/>
              </w:rPr>
            </w:pPr>
          </w:p>
        </w:tc>
      </w:tr>
      <w:tr w:rsidR="00E53F6F" w:rsidTr="00D01DA9">
        <w:trPr>
          <w:trHeight w:val="1546"/>
        </w:trPr>
        <w:tc>
          <w:tcPr>
            <w:tcW w:w="3448" w:type="dxa"/>
          </w:tcPr>
          <w:p w:rsidR="00E53F6F" w:rsidRPr="006F6893" w:rsidRDefault="00E53F6F" w:rsidP="00737C5D">
            <w:pPr>
              <w:shd w:val="clear" w:color="auto" w:fill="FFFFFF"/>
              <w:rPr>
                <w:rFonts w:cstheme="minorHAnsi"/>
                <w:sz w:val="20"/>
              </w:rPr>
            </w:pPr>
            <w:r>
              <w:rPr>
                <w:rFonts w:cstheme="minorHAnsi"/>
                <w:sz w:val="20"/>
              </w:rPr>
              <w:t>Motivation de la demande</w:t>
            </w:r>
          </w:p>
        </w:tc>
        <w:tc>
          <w:tcPr>
            <w:tcW w:w="5412" w:type="dxa"/>
          </w:tcPr>
          <w:p w:rsidR="00E53F6F" w:rsidRPr="003A4D05" w:rsidRDefault="00E53F6F" w:rsidP="00737C5D">
            <w:pPr>
              <w:pStyle w:val="Sansinterligne"/>
              <w:rPr>
                <w:rFonts w:cstheme="minorHAnsi"/>
                <w:sz w:val="20"/>
                <w:szCs w:val="20"/>
              </w:rPr>
            </w:pPr>
          </w:p>
          <w:p w:rsidR="00E53F6F" w:rsidRDefault="00E53F6F" w:rsidP="00737C5D">
            <w:pPr>
              <w:pStyle w:val="Corpsdetexte"/>
              <w:rPr>
                <w:rFonts w:cstheme="minorHAnsi"/>
              </w:rPr>
            </w:pPr>
            <w:r w:rsidRPr="003A4D05">
              <w:rPr>
                <w:rFonts w:cstheme="minorHAnsi"/>
              </w:rPr>
              <w:fldChar w:fldCharType="begin">
                <w:ffData>
                  <w:name w:val="CaseACocher3"/>
                  <w:enabled/>
                  <w:calcOnExit w:val="0"/>
                  <w:checkBox>
                    <w:sizeAuto/>
                    <w:default w:val="0"/>
                  </w:checkBox>
                </w:ffData>
              </w:fldChar>
            </w:r>
            <w:bookmarkStart w:id="1" w:name="CaseACocher3"/>
            <w:r w:rsidRPr="003A4D05">
              <w:rPr>
                <w:rFonts w:cstheme="minorHAnsi"/>
              </w:rPr>
              <w:instrText xml:space="preserve"> FORMCHECKBOX </w:instrText>
            </w:r>
            <w:r w:rsidR="00EA568E">
              <w:rPr>
                <w:rFonts w:cstheme="minorHAnsi"/>
              </w:rPr>
            </w:r>
            <w:r w:rsidR="00EA568E">
              <w:rPr>
                <w:rFonts w:cstheme="minorHAnsi"/>
              </w:rPr>
              <w:fldChar w:fldCharType="separate"/>
            </w:r>
            <w:r w:rsidRPr="003A4D05">
              <w:rPr>
                <w:rFonts w:cstheme="minorHAnsi"/>
              </w:rPr>
              <w:fldChar w:fldCharType="end"/>
            </w:r>
            <w:bookmarkEnd w:id="1"/>
            <w:r>
              <w:rPr>
                <w:rFonts w:cstheme="minorHAnsi"/>
              </w:rPr>
              <w:t xml:space="preserve"> Impératifs économique </w:t>
            </w:r>
          </w:p>
          <w:p w:rsidR="00E53F6F" w:rsidRPr="003A4D05" w:rsidRDefault="00E53F6F" w:rsidP="00737C5D">
            <w:pPr>
              <w:pStyle w:val="Sansinterligne"/>
              <w:rPr>
                <w:rFonts w:cstheme="minorHAnsi"/>
                <w:sz w:val="20"/>
                <w:szCs w:val="20"/>
              </w:rPr>
            </w:pPr>
          </w:p>
          <w:p w:rsidR="00E53F6F" w:rsidRDefault="00E53F6F" w:rsidP="00737C5D">
            <w:pPr>
              <w:pStyle w:val="Corpsdetexte"/>
              <w:rPr>
                <w:rFonts w:cstheme="minorHAnsi"/>
              </w:rPr>
            </w:pPr>
            <w:r w:rsidRPr="003A4D05">
              <w:rPr>
                <w:rFonts w:cstheme="minorHAnsi"/>
              </w:rPr>
              <w:fldChar w:fldCharType="begin">
                <w:ffData>
                  <w:name w:val="CaseACocher3"/>
                  <w:enabled/>
                  <w:calcOnExit w:val="0"/>
                  <w:checkBox>
                    <w:sizeAuto/>
                    <w:default w:val="0"/>
                  </w:checkBox>
                </w:ffData>
              </w:fldChar>
            </w:r>
            <w:r w:rsidRPr="003A4D05">
              <w:rPr>
                <w:rFonts w:cstheme="minorHAnsi"/>
              </w:rPr>
              <w:instrText xml:space="preserve"> FORMCHECKBOX </w:instrText>
            </w:r>
            <w:r w:rsidR="00EA568E">
              <w:rPr>
                <w:rFonts w:cstheme="minorHAnsi"/>
              </w:rPr>
            </w:r>
            <w:r w:rsidR="00EA568E">
              <w:rPr>
                <w:rFonts w:cstheme="minorHAnsi"/>
              </w:rPr>
              <w:fldChar w:fldCharType="separate"/>
            </w:r>
            <w:r w:rsidRPr="003A4D05">
              <w:rPr>
                <w:rFonts w:cstheme="minorHAnsi"/>
              </w:rPr>
              <w:fldChar w:fldCharType="end"/>
            </w:r>
            <w:r>
              <w:rPr>
                <w:rFonts w:cstheme="minorHAnsi"/>
              </w:rPr>
              <w:t xml:space="preserve"> Restructuration juridique</w:t>
            </w:r>
          </w:p>
          <w:p w:rsidR="00E53F6F" w:rsidRPr="003A4D05" w:rsidRDefault="00E53F6F" w:rsidP="00737C5D">
            <w:pPr>
              <w:pStyle w:val="Sansinterligne"/>
              <w:rPr>
                <w:rFonts w:cstheme="minorHAnsi"/>
                <w:sz w:val="20"/>
                <w:szCs w:val="20"/>
              </w:rPr>
            </w:pPr>
          </w:p>
          <w:p w:rsidR="00E53F6F" w:rsidRDefault="00E53F6F" w:rsidP="00737C5D">
            <w:pPr>
              <w:pStyle w:val="Corpsdetexte"/>
            </w:pPr>
            <w:r w:rsidRPr="003A4D05">
              <w:rPr>
                <w:rFonts w:cstheme="minorHAnsi"/>
              </w:rPr>
              <w:fldChar w:fldCharType="begin">
                <w:ffData>
                  <w:name w:val="CaseACocher3"/>
                  <w:enabled/>
                  <w:calcOnExit w:val="0"/>
                  <w:checkBox>
                    <w:sizeAuto/>
                    <w:default w:val="0"/>
                  </w:checkBox>
                </w:ffData>
              </w:fldChar>
            </w:r>
            <w:r w:rsidRPr="003A4D05">
              <w:rPr>
                <w:rFonts w:cstheme="minorHAnsi"/>
              </w:rPr>
              <w:instrText xml:space="preserve"> FORMCHECKBOX </w:instrText>
            </w:r>
            <w:r w:rsidR="00EA568E">
              <w:rPr>
                <w:rFonts w:cstheme="minorHAnsi"/>
              </w:rPr>
            </w:r>
            <w:r w:rsidR="00EA568E">
              <w:rPr>
                <w:rFonts w:cstheme="minorHAnsi"/>
              </w:rPr>
              <w:fldChar w:fldCharType="separate"/>
            </w:r>
            <w:r w:rsidRPr="003A4D05">
              <w:rPr>
                <w:rFonts w:cstheme="minorHAnsi"/>
              </w:rPr>
              <w:fldChar w:fldCharType="end"/>
            </w:r>
            <w:r>
              <w:rPr>
                <w:rFonts w:cstheme="minorHAnsi"/>
              </w:rPr>
              <w:t xml:space="preserve"> Autre raison : (préciser) </w:t>
            </w:r>
          </w:p>
        </w:tc>
        <w:tc>
          <w:tcPr>
            <w:tcW w:w="1112" w:type="dxa"/>
            <w:shd w:val="clear" w:color="auto" w:fill="F2F2F2" w:themeFill="background1" w:themeFillShade="F2"/>
          </w:tcPr>
          <w:p w:rsidR="00E53F6F" w:rsidRPr="007F7794" w:rsidRDefault="00E53F6F" w:rsidP="00737C5D">
            <w:pPr>
              <w:pStyle w:val="Corpsdetexte"/>
              <w:rPr>
                <w:b/>
              </w:rPr>
            </w:pPr>
          </w:p>
        </w:tc>
      </w:tr>
      <w:tr w:rsidR="00E53F6F" w:rsidTr="00737C5D">
        <w:trPr>
          <w:trHeight w:val="989"/>
        </w:trPr>
        <w:tc>
          <w:tcPr>
            <w:tcW w:w="3448" w:type="dxa"/>
          </w:tcPr>
          <w:p w:rsidR="00E53F6F" w:rsidRDefault="00E53F6F" w:rsidP="00737C5D">
            <w:pPr>
              <w:shd w:val="clear" w:color="auto" w:fill="FFFFFF"/>
              <w:rPr>
                <w:rFonts w:cstheme="minorHAnsi"/>
                <w:sz w:val="20"/>
              </w:rPr>
            </w:pPr>
            <w:r>
              <w:rPr>
                <w:rFonts w:cstheme="minorHAnsi"/>
                <w:sz w:val="20"/>
              </w:rPr>
              <w:t xml:space="preserve">Moyens envisagés pour répondre aux besoins pharmaceutiques des personnes prises en charge par la structure </w:t>
            </w:r>
          </w:p>
        </w:tc>
        <w:tc>
          <w:tcPr>
            <w:tcW w:w="5412" w:type="dxa"/>
          </w:tcPr>
          <w:p w:rsidR="00E53F6F" w:rsidRPr="003A4D05" w:rsidRDefault="00E53F6F" w:rsidP="00737C5D">
            <w:pPr>
              <w:pStyle w:val="Sansinterligne"/>
              <w:rPr>
                <w:rFonts w:cstheme="minorHAnsi"/>
                <w:sz w:val="20"/>
                <w:szCs w:val="20"/>
              </w:rPr>
            </w:pPr>
          </w:p>
          <w:p w:rsidR="00E53F6F" w:rsidRDefault="00E53F6F" w:rsidP="00737C5D">
            <w:pPr>
              <w:pStyle w:val="Sansinterligne"/>
              <w:rPr>
                <w:rFonts w:cstheme="minorHAnsi"/>
                <w:sz w:val="20"/>
                <w:szCs w:val="20"/>
              </w:rPr>
            </w:pPr>
            <w:r w:rsidRPr="003A4D05">
              <w:rPr>
                <w:rFonts w:cstheme="minorHAnsi"/>
                <w:sz w:val="20"/>
                <w:szCs w:val="20"/>
              </w:rPr>
              <w:fldChar w:fldCharType="begin">
                <w:ffData>
                  <w:name w:val="CaseACocher3"/>
                  <w:enabled/>
                  <w:calcOnExit w:val="0"/>
                  <w:checkBox>
                    <w:sizeAuto/>
                    <w:default w:val="0"/>
                  </w:checkBox>
                </w:ffData>
              </w:fldChar>
            </w:r>
            <w:r w:rsidRPr="003A4D05">
              <w:rPr>
                <w:rFonts w:cstheme="minorHAnsi"/>
                <w:sz w:val="20"/>
                <w:szCs w:val="20"/>
              </w:rPr>
              <w:instrText xml:space="preserve"> FORMCHECKBOX </w:instrText>
            </w:r>
            <w:r w:rsidR="00EA568E">
              <w:rPr>
                <w:rFonts w:cstheme="minorHAnsi"/>
                <w:sz w:val="20"/>
                <w:szCs w:val="20"/>
              </w:rPr>
            </w:r>
            <w:r w:rsidR="00EA568E">
              <w:rPr>
                <w:rFonts w:cstheme="minorHAnsi"/>
                <w:sz w:val="20"/>
                <w:szCs w:val="20"/>
              </w:rPr>
              <w:fldChar w:fldCharType="separate"/>
            </w:r>
            <w:r w:rsidRPr="003A4D05">
              <w:rPr>
                <w:rFonts w:cstheme="minorHAnsi"/>
                <w:sz w:val="20"/>
                <w:szCs w:val="20"/>
              </w:rPr>
              <w:fldChar w:fldCharType="end"/>
            </w:r>
            <w:r>
              <w:rPr>
                <w:rFonts w:cstheme="minorHAnsi"/>
                <w:sz w:val="20"/>
                <w:szCs w:val="20"/>
              </w:rPr>
              <w:t xml:space="preserve"> Convention avec un pharmacien titulaire d’officine </w:t>
            </w:r>
          </w:p>
          <w:p w:rsidR="00E53F6F" w:rsidRPr="003A4D05" w:rsidRDefault="00E53F6F" w:rsidP="00737C5D">
            <w:pPr>
              <w:pStyle w:val="Sansinterligne"/>
              <w:rPr>
                <w:rFonts w:cstheme="minorHAnsi"/>
                <w:sz w:val="20"/>
                <w:szCs w:val="20"/>
              </w:rPr>
            </w:pPr>
          </w:p>
          <w:p w:rsidR="00E53F6F" w:rsidRDefault="00E53F6F" w:rsidP="00737C5D">
            <w:pPr>
              <w:pStyle w:val="Sansinterligne"/>
              <w:rPr>
                <w:rFonts w:cstheme="minorHAnsi"/>
                <w:sz w:val="20"/>
                <w:szCs w:val="20"/>
              </w:rPr>
            </w:pPr>
            <w:r w:rsidRPr="003A4D05">
              <w:rPr>
                <w:rFonts w:cstheme="minorHAnsi"/>
                <w:sz w:val="20"/>
                <w:szCs w:val="20"/>
              </w:rPr>
              <w:fldChar w:fldCharType="begin">
                <w:ffData>
                  <w:name w:val="CaseACocher3"/>
                  <w:enabled/>
                  <w:calcOnExit w:val="0"/>
                  <w:checkBox>
                    <w:sizeAuto/>
                    <w:default w:val="0"/>
                  </w:checkBox>
                </w:ffData>
              </w:fldChar>
            </w:r>
            <w:r w:rsidRPr="003A4D05">
              <w:rPr>
                <w:rFonts w:cstheme="minorHAnsi"/>
                <w:sz w:val="20"/>
                <w:szCs w:val="20"/>
              </w:rPr>
              <w:instrText xml:space="preserve"> FORMCHECKBOX </w:instrText>
            </w:r>
            <w:r w:rsidR="00EA568E">
              <w:rPr>
                <w:rFonts w:cstheme="minorHAnsi"/>
                <w:sz w:val="20"/>
                <w:szCs w:val="20"/>
              </w:rPr>
            </w:r>
            <w:r w:rsidR="00EA568E">
              <w:rPr>
                <w:rFonts w:cstheme="minorHAnsi"/>
                <w:sz w:val="20"/>
                <w:szCs w:val="20"/>
              </w:rPr>
              <w:fldChar w:fldCharType="separate"/>
            </w:r>
            <w:r w:rsidRPr="003A4D05">
              <w:rPr>
                <w:rFonts w:cstheme="minorHAnsi"/>
                <w:sz w:val="20"/>
                <w:szCs w:val="20"/>
              </w:rPr>
              <w:fldChar w:fldCharType="end"/>
            </w:r>
            <w:r>
              <w:rPr>
                <w:rFonts w:cstheme="minorHAnsi"/>
                <w:sz w:val="20"/>
                <w:szCs w:val="20"/>
              </w:rPr>
              <w:t xml:space="preserve"> Autre PUI du GHT </w:t>
            </w:r>
          </w:p>
          <w:p w:rsidR="00E53F6F" w:rsidRPr="003A4D05" w:rsidRDefault="00E53F6F" w:rsidP="00737C5D">
            <w:pPr>
              <w:pStyle w:val="Sansinterligne"/>
              <w:rPr>
                <w:rFonts w:cstheme="minorHAnsi"/>
                <w:sz w:val="20"/>
                <w:szCs w:val="20"/>
              </w:rPr>
            </w:pPr>
          </w:p>
          <w:p w:rsidR="00E53F6F" w:rsidRDefault="00E53F6F" w:rsidP="00737C5D">
            <w:pPr>
              <w:pStyle w:val="Sansinterligne"/>
              <w:rPr>
                <w:rFonts w:cstheme="minorHAnsi"/>
                <w:sz w:val="20"/>
                <w:szCs w:val="20"/>
              </w:rPr>
            </w:pPr>
            <w:r w:rsidRPr="003A4D05">
              <w:rPr>
                <w:rFonts w:cstheme="minorHAnsi"/>
                <w:sz w:val="20"/>
                <w:szCs w:val="20"/>
              </w:rPr>
              <w:fldChar w:fldCharType="begin">
                <w:ffData>
                  <w:name w:val="CaseACocher3"/>
                  <w:enabled/>
                  <w:calcOnExit w:val="0"/>
                  <w:checkBox>
                    <w:sizeAuto/>
                    <w:default w:val="0"/>
                  </w:checkBox>
                </w:ffData>
              </w:fldChar>
            </w:r>
            <w:r w:rsidRPr="003A4D05">
              <w:rPr>
                <w:rFonts w:cstheme="minorHAnsi"/>
                <w:sz w:val="20"/>
                <w:szCs w:val="20"/>
              </w:rPr>
              <w:instrText xml:space="preserve"> FORMCHECKBOX </w:instrText>
            </w:r>
            <w:r w:rsidR="00EA568E">
              <w:rPr>
                <w:rFonts w:cstheme="minorHAnsi"/>
                <w:sz w:val="20"/>
                <w:szCs w:val="20"/>
              </w:rPr>
            </w:r>
            <w:r w:rsidR="00EA568E">
              <w:rPr>
                <w:rFonts w:cstheme="minorHAnsi"/>
                <w:sz w:val="20"/>
                <w:szCs w:val="20"/>
              </w:rPr>
              <w:fldChar w:fldCharType="separate"/>
            </w:r>
            <w:r w:rsidRPr="003A4D05">
              <w:rPr>
                <w:rFonts w:cstheme="minorHAnsi"/>
                <w:sz w:val="20"/>
                <w:szCs w:val="20"/>
              </w:rPr>
              <w:fldChar w:fldCharType="end"/>
            </w:r>
            <w:r>
              <w:rPr>
                <w:rFonts w:cstheme="minorHAnsi"/>
                <w:sz w:val="20"/>
                <w:szCs w:val="20"/>
              </w:rPr>
              <w:t xml:space="preserve"> Membre d’un GCS titulaire d’une autorisation PUI </w:t>
            </w:r>
          </w:p>
          <w:p w:rsidR="00E53F6F" w:rsidRPr="003A4D05" w:rsidRDefault="00E53F6F" w:rsidP="00737C5D">
            <w:pPr>
              <w:pStyle w:val="Sansinterligne"/>
              <w:rPr>
                <w:rFonts w:cstheme="minorHAnsi"/>
                <w:sz w:val="20"/>
                <w:szCs w:val="20"/>
              </w:rPr>
            </w:pPr>
          </w:p>
          <w:p w:rsidR="00E53F6F" w:rsidRDefault="00E53F6F" w:rsidP="00737C5D">
            <w:pPr>
              <w:pStyle w:val="Sansinterligne"/>
              <w:rPr>
                <w:rFonts w:cstheme="minorHAnsi"/>
                <w:sz w:val="20"/>
                <w:szCs w:val="20"/>
              </w:rPr>
            </w:pPr>
            <w:r w:rsidRPr="003A4D05">
              <w:rPr>
                <w:rFonts w:cstheme="minorHAnsi"/>
                <w:sz w:val="20"/>
                <w:szCs w:val="20"/>
              </w:rPr>
              <w:fldChar w:fldCharType="begin">
                <w:ffData>
                  <w:name w:val="CaseACocher3"/>
                  <w:enabled/>
                  <w:calcOnExit w:val="0"/>
                  <w:checkBox>
                    <w:sizeAuto/>
                    <w:default w:val="0"/>
                  </w:checkBox>
                </w:ffData>
              </w:fldChar>
            </w:r>
            <w:r w:rsidRPr="003A4D05">
              <w:rPr>
                <w:rFonts w:cstheme="minorHAnsi"/>
                <w:sz w:val="20"/>
                <w:szCs w:val="20"/>
              </w:rPr>
              <w:instrText xml:space="preserve"> FORMCHECKBOX </w:instrText>
            </w:r>
            <w:r w:rsidR="00EA568E">
              <w:rPr>
                <w:rFonts w:cstheme="minorHAnsi"/>
                <w:sz w:val="20"/>
                <w:szCs w:val="20"/>
              </w:rPr>
            </w:r>
            <w:r w:rsidR="00EA568E">
              <w:rPr>
                <w:rFonts w:cstheme="minorHAnsi"/>
                <w:sz w:val="20"/>
                <w:szCs w:val="20"/>
              </w:rPr>
              <w:fldChar w:fldCharType="separate"/>
            </w:r>
            <w:r w:rsidRPr="003A4D05">
              <w:rPr>
                <w:rFonts w:cstheme="minorHAnsi"/>
                <w:sz w:val="20"/>
                <w:szCs w:val="20"/>
              </w:rPr>
              <w:fldChar w:fldCharType="end"/>
            </w:r>
            <w:r>
              <w:rPr>
                <w:rFonts w:cstheme="minorHAnsi"/>
                <w:sz w:val="20"/>
                <w:szCs w:val="20"/>
              </w:rPr>
              <w:t xml:space="preserve"> Si structure non partie GHT ou non membre GCS convention de coopération avec un pharmacien </w:t>
            </w:r>
          </w:p>
          <w:p w:rsidR="00E53F6F" w:rsidRPr="003A4D05" w:rsidRDefault="00E53F6F" w:rsidP="00737C5D">
            <w:pPr>
              <w:pStyle w:val="Sansinterligne"/>
              <w:rPr>
                <w:rFonts w:cstheme="minorHAnsi"/>
                <w:sz w:val="20"/>
                <w:szCs w:val="20"/>
              </w:rPr>
            </w:pPr>
          </w:p>
        </w:tc>
        <w:tc>
          <w:tcPr>
            <w:tcW w:w="1112" w:type="dxa"/>
            <w:shd w:val="clear" w:color="auto" w:fill="F2F2F2" w:themeFill="background1" w:themeFillShade="F2"/>
          </w:tcPr>
          <w:p w:rsidR="00E53F6F" w:rsidRPr="007F7794" w:rsidRDefault="00E53F6F" w:rsidP="00737C5D">
            <w:pPr>
              <w:pStyle w:val="Corpsdetexte"/>
              <w:rPr>
                <w:b/>
              </w:rPr>
            </w:pPr>
          </w:p>
        </w:tc>
      </w:tr>
      <w:tr w:rsidR="00E53F6F" w:rsidTr="00A01BC6">
        <w:trPr>
          <w:trHeight w:val="1009"/>
        </w:trPr>
        <w:tc>
          <w:tcPr>
            <w:tcW w:w="3448" w:type="dxa"/>
          </w:tcPr>
          <w:p w:rsidR="00E53F6F" w:rsidRDefault="00E53F6F" w:rsidP="00737C5D">
            <w:pPr>
              <w:shd w:val="clear" w:color="auto" w:fill="FFFFFF"/>
              <w:rPr>
                <w:rFonts w:cstheme="minorHAnsi"/>
                <w:sz w:val="20"/>
              </w:rPr>
            </w:pPr>
            <w:r>
              <w:rPr>
                <w:rFonts w:cstheme="minorHAnsi"/>
                <w:sz w:val="20"/>
              </w:rPr>
              <w:t xml:space="preserve">Calendrier de mise en œuvre de la suppression de la PUI </w:t>
            </w:r>
          </w:p>
          <w:p w:rsidR="00E53F6F" w:rsidRDefault="00E53F6F" w:rsidP="00737C5D">
            <w:pPr>
              <w:shd w:val="clear" w:color="auto" w:fill="FFFFFF"/>
              <w:rPr>
                <w:rFonts w:cstheme="minorHAnsi"/>
                <w:sz w:val="20"/>
              </w:rPr>
            </w:pPr>
            <w:r>
              <w:rPr>
                <w:rFonts w:cstheme="minorHAnsi"/>
                <w:sz w:val="20"/>
              </w:rPr>
              <w:t xml:space="preserve">Date </w:t>
            </w:r>
          </w:p>
          <w:p w:rsidR="00E53F6F" w:rsidRDefault="00E53F6F" w:rsidP="00737C5D">
            <w:pPr>
              <w:shd w:val="clear" w:color="auto" w:fill="FFFFFF"/>
              <w:rPr>
                <w:rFonts w:cstheme="minorHAnsi"/>
                <w:sz w:val="20"/>
              </w:rPr>
            </w:pPr>
            <w:r>
              <w:rPr>
                <w:rFonts w:cstheme="minorHAnsi"/>
                <w:sz w:val="20"/>
              </w:rPr>
              <w:t>Nécessité de réalisation de travaux</w:t>
            </w:r>
          </w:p>
        </w:tc>
        <w:tc>
          <w:tcPr>
            <w:tcW w:w="5412" w:type="dxa"/>
          </w:tcPr>
          <w:p w:rsidR="00E53F6F" w:rsidRPr="003A4D05" w:rsidRDefault="00E53F6F" w:rsidP="00737C5D">
            <w:pPr>
              <w:pStyle w:val="Sansinterligne"/>
              <w:rPr>
                <w:rFonts w:cstheme="minorHAnsi"/>
                <w:sz w:val="20"/>
                <w:szCs w:val="20"/>
              </w:rPr>
            </w:pPr>
          </w:p>
        </w:tc>
        <w:tc>
          <w:tcPr>
            <w:tcW w:w="1112" w:type="dxa"/>
            <w:shd w:val="clear" w:color="auto" w:fill="F2F2F2" w:themeFill="background1" w:themeFillShade="F2"/>
          </w:tcPr>
          <w:p w:rsidR="00E53F6F" w:rsidRPr="007F7794" w:rsidRDefault="00E53F6F" w:rsidP="00737C5D">
            <w:pPr>
              <w:pStyle w:val="Corpsdetexte"/>
              <w:rPr>
                <w:b/>
              </w:rPr>
            </w:pPr>
          </w:p>
        </w:tc>
      </w:tr>
    </w:tbl>
    <w:p w:rsidR="00E53F6F" w:rsidRDefault="00E53F6F" w:rsidP="00E53F6F">
      <w:pPr>
        <w:pStyle w:val="Corpsdetexte"/>
      </w:pPr>
    </w:p>
    <w:p w:rsidR="00A01BC6" w:rsidRDefault="00A01BC6">
      <w:pPr>
        <w:rPr>
          <w:sz w:val="20"/>
          <w:szCs w:val="20"/>
        </w:rPr>
      </w:pPr>
      <w:r>
        <w:br w:type="page"/>
      </w:r>
    </w:p>
    <w:p w:rsidR="00A01BC6" w:rsidRDefault="00A01BC6" w:rsidP="00E53F6F">
      <w:pPr>
        <w:pStyle w:val="Corpsdetexte"/>
      </w:pPr>
    </w:p>
    <w:tbl>
      <w:tblPr>
        <w:tblStyle w:val="Grilledutableau"/>
        <w:tblW w:w="0" w:type="auto"/>
        <w:tblLook w:val="04A0" w:firstRow="1" w:lastRow="0" w:firstColumn="1" w:lastColumn="0" w:noHBand="0" w:noVBand="1"/>
      </w:tblPr>
      <w:tblGrid>
        <w:gridCol w:w="3397"/>
        <w:gridCol w:w="5494"/>
        <w:gridCol w:w="1081"/>
      </w:tblGrid>
      <w:tr w:rsidR="00E53F6F" w:rsidRPr="007F7794" w:rsidTr="00E53F6F">
        <w:tc>
          <w:tcPr>
            <w:tcW w:w="3397" w:type="dxa"/>
          </w:tcPr>
          <w:p w:rsidR="00E53F6F" w:rsidRPr="007F7794" w:rsidRDefault="00E53F6F" w:rsidP="00737C5D">
            <w:pPr>
              <w:pStyle w:val="Corpsdetexte"/>
              <w:rPr>
                <w:b/>
              </w:rPr>
            </w:pPr>
            <w:r>
              <w:br w:type="page"/>
            </w:r>
            <w:r w:rsidRPr="007F7794">
              <w:rPr>
                <w:b/>
              </w:rPr>
              <w:t xml:space="preserve">Pièces à joindre </w:t>
            </w:r>
          </w:p>
        </w:tc>
        <w:tc>
          <w:tcPr>
            <w:tcW w:w="5494" w:type="dxa"/>
          </w:tcPr>
          <w:p w:rsidR="00E53F6F" w:rsidRPr="007F7794" w:rsidRDefault="00E53F6F" w:rsidP="00737C5D">
            <w:pPr>
              <w:pStyle w:val="Corpsdetexte"/>
              <w:rPr>
                <w:b/>
              </w:rPr>
            </w:pPr>
            <w:r w:rsidRPr="007F7794">
              <w:rPr>
                <w:b/>
              </w:rPr>
              <w:t xml:space="preserve">Dénomination document </w:t>
            </w:r>
          </w:p>
        </w:tc>
        <w:tc>
          <w:tcPr>
            <w:tcW w:w="1081" w:type="dxa"/>
            <w:shd w:val="clear" w:color="auto" w:fill="F2F2F2" w:themeFill="background1" w:themeFillShade="F2"/>
          </w:tcPr>
          <w:p w:rsidR="00E53F6F" w:rsidRPr="007F7794" w:rsidRDefault="00E53F6F" w:rsidP="00737C5D">
            <w:pPr>
              <w:pStyle w:val="Corpsdetexte"/>
              <w:rPr>
                <w:b/>
              </w:rPr>
            </w:pPr>
            <w:r w:rsidRPr="007F7794">
              <w:rPr>
                <w:b/>
              </w:rPr>
              <w:t>Réservé ARS</w:t>
            </w:r>
          </w:p>
        </w:tc>
      </w:tr>
      <w:tr w:rsidR="00E53F6F" w:rsidRPr="007F7794" w:rsidTr="00A01BC6">
        <w:trPr>
          <w:trHeight w:val="1668"/>
        </w:trPr>
        <w:tc>
          <w:tcPr>
            <w:tcW w:w="3397" w:type="dxa"/>
            <w:shd w:val="clear" w:color="auto" w:fill="FEF5D8" w:themeFill="accent3" w:themeFillTint="33"/>
          </w:tcPr>
          <w:p w:rsidR="00E53F6F" w:rsidRDefault="00E53F6F" w:rsidP="00737C5D">
            <w:pPr>
              <w:pStyle w:val="Corpsdetexte"/>
            </w:pPr>
            <w:r>
              <w:t>Engagement daté et signé du demandeur précisant que le représentant légale de l’établissement « </w:t>
            </w:r>
            <w:r w:rsidRPr="00F156CC">
              <w:rPr>
                <w:i/>
              </w:rPr>
              <w:t>s’engage à l’issue de la suppression de la PUI, en cas de refus d’autorisation de la cession par le directeur général de l’ARS, à ce que le stock de produits de santé détenus par la PUI soit dénaturé et détruit dans les conditions réglementaires en vigueur</w:t>
            </w:r>
            <w:r>
              <w:t> »</w:t>
            </w:r>
          </w:p>
        </w:tc>
        <w:tc>
          <w:tcPr>
            <w:tcW w:w="5494" w:type="dxa"/>
            <w:shd w:val="clear" w:color="auto" w:fill="FEF5D8" w:themeFill="accent3" w:themeFillTint="33"/>
          </w:tcPr>
          <w:p w:rsidR="00E53F6F" w:rsidRPr="007F7794" w:rsidRDefault="00E53F6F" w:rsidP="00737C5D">
            <w:pPr>
              <w:pStyle w:val="Corpsdetexte"/>
              <w:rPr>
                <w:b/>
              </w:rPr>
            </w:pPr>
          </w:p>
        </w:tc>
        <w:tc>
          <w:tcPr>
            <w:tcW w:w="1081" w:type="dxa"/>
            <w:shd w:val="clear" w:color="auto" w:fill="F2F2F2" w:themeFill="background1" w:themeFillShade="F2"/>
          </w:tcPr>
          <w:p w:rsidR="00E53F6F" w:rsidRPr="007F7794" w:rsidRDefault="00E53F6F" w:rsidP="00737C5D">
            <w:pPr>
              <w:pStyle w:val="Corpsdetexte"/>
              <w:rPr>
                <w:b/>
              </w:rPr>
            </w:pPr>
          </w:p>
        </w:tc>
      </w:tr>
    </w:tbl>
    <w:p w:rsidR="00E53F6F" w:rsidRPr="00E53F6F" w:rsidRDefault="00E53F6F" w:rsidP="00E53F6F">
      <w:pPr>
        <w:pStyle w:val="Corpsdetexte"/>
        <w:rPr>
          <w:color w:val="0070C0"/>
        </w:rPr>
      </w:pPr>
    </w:p>
    <w:p w:rsidR="00E53F6F" w:rsidRPr="00E53F6F" w:rsidRDefault="00E53F6F" w:rsidP="00E53F6F">
      <w:pPr>
        <w:pStyle w:val="Corpsdetexte"/>
        <w:numPr>
          <w:ilvl w:val="0"/>
          <w:numId w:val="7"/>
        </w:numPr>
        <w:rPr>
          <w:color w:val="0070C0"/>
        </w:rPr>
      </w:pPr>
      <w:r w:rsidRPr="00E53F6F">
        <w:rPr>
          <w:color w:val="0070C0"/>
        </w:rPr>
        <w:t xml:space="preserve">ACTIVITE </w:t>
      </w:r>
    </w:p>
    <w:p w:rsidR="00E53F6F" w:rsidRDefault="00E53F6F" w:rsidP="00E53F6F">
      <w:pPr>
        <w:pStyle w:val="Corpsdetexte"/>
      </w:pPr>
    </w:p>
    <w:tbl>
      <w:tblPr>
        <w:tblStyle w:val="Grilledutableau"/>
        <w:tblW w:w="0" w:type="auto"/>
        <w:tblLook w:val="04A0" w:firstRow="1" w:lastRow="0" w:firstColumn="1" w:lastColumn="0" w:noHBand="0" w:noVBand="1"/>
      </w:tblPr>
      <w:tblGrid>
        <w:gridCol w:w="3448"/>
        <w:gridCol w:w="5412"/>
        <w:gridCol w:w="1112"/>
      </w:tblGrid>
      <w:tr w:rsidR="00E53F6F" w:rsidTr="00E53F6F">
        <w:trPr>
          <w:trHeight w:val="490"/>
        </w:trPr>
        <w:tc>
          <w:tcPr>
            <w:tcW w:w="3448" w:type="dxa"/>
          </w:tcPr>
          <w:p w:rsidR="00E53F6F" w:rsidRPr="007F7794" w:rsidRDefault="00E53F6F" w:rsidP="00E53F6F">
            <w:pPr>
              <w:pStyle w:val="Corpsdetexte"/>
              <w:rPr>
                <w:b/>
              </w:rPr>
            </w:pPr>
            <w:r w:rsidRPr="007F7794">
              <w:rPr>
                <w:b/>
              </w:rPr>
              <w:t>Eléments demandés</w:t>
            </w:r>
          </w:p>
        </w:tc>
        <w:tc>
          <w:tcPr>
            <w:tcW w:w="5412" w:type="dxa"/>
          </w:tcPr>
          <w:p w:rsidR="00E53F6F" w:rsidRPr="007F7794" w:rsidRDefault="00E53F6F" w:rsidP="00E53F6F">
            <w:pPr>
              <w:pStyle w:val="Corpsdetexte"/>
              <w:rPr>
                <w:b/>
              </w:rPr>
            </w:pPr>
            <w:r w:rsidRPr="007F7794">
              <w:rPr>
                <w:b/>
              </w:rPr>
              <w:t xml:space="preserve">Réponse de l’établissement et/ou pièces jointes </w:t>
            </w:r>
          </w:p>
        </w:tc>
        <w:tc>
          <w:tcPr>
            <w:tcW w:w="1112" w:type="dxa"/>
            <w:shd w:val="clear" w:color="auto" w:fill="F2F2F2" w:themeFill="background1" w:themeFillShade="F2"/>
          </w:tcPr>
          <w:p w:rsidR="00E53F6F" w:rsidRPr="007F7794" w:rsidRDefault="00E53F6F" w:rsidP="00E53F6F">
            <w:pPr>
              <w:pStyle w:val="Corpsdetexte"/>
              <w:rPr>
                <w:b/>
              </w:rPr>
            </w:pPr>
            <w:r w:rsidRPr="007F7794">
              <w:rPr>
                <w:b/>
              </w:rPr>
              <w:t>Réservé ARS</w:t>
            </w:r>
          </w:p>
        </w:tc>
      </w:tr>
      <w:tr w:rsidR="00E53F6F" w:rsidTr="00737C5D">
        <w:trPr>
          <w:trHeight w:val="2529"/>
        </w:trPr>
        <w:tc>
          <w:tcPr>
            <w:tcW w:w="3448" w:type="dxa"/>
          </w:tcPr>
          <w:p w:rsidR="00E53F6F" w:rsidRDefault="00E53F6F" w:rsidP="00737C5D">
            <w:pPr>
              <w:pStyle w:val="Corpsdetexte"/>
              <w:jc w:val="left"/>
            </w:pPr>
            <w:r>
              <w:t>Nombre de place devant être pris en charge quotidiennement par la pharmacie</w:t>
            </w:r>
          </w:p>
        </w:tc>
        <w:tc>
          <w:tcPr>
            <w:tcW w:w="5412" w:type="dxa"/>
          </w:tcPr>
          <w:p w:rsidR="00E53F6F" w:rsidRDefault="00E53F6F" w:rsidP="00737C5D">
            <w:pPr>
              <w:pStyle w:val="Corpsdetexte"/>
              <w:jc w:val="left"/>
            </w:pPr>
            <w:r>
              <w:t>Dans module Nature de la demande p.7</w:t>
            </w:r>
          </w:p>
          <w:p w:rsidR="00E53F6F" w:rsidRDefault="00E53F6F" w:rsidP="00737C5D">
            <w:pPr>
              <w:pStyle w:val="Corpsdetexte"/>
              <w:jc w:val="left"/>
            </w:pPr>
            <w:r>
              <w:t>Par activité ou discipline</w:t>
            </w:r>
          </w:p>
          <w:p w:rsidR="00E53F6F" w:rsidRDefault="00E53F6F" w:rsidP="00737C5D">
            <w:pPr>
              <w:pStyle w:val="Corpsdetexte"/>
              <w:numPr>
                <w:ilvl w:val="0"/>
                <w:numId w:val="6"/>
              </w:numPr>
              <w:jc w:val="left"/>
            </w:pPr>
            <w:r>
              <w:t xml:space="preserve">Médecine : </w:t>
            </w:r>
          </w:p>
          <w:p w:rsidR="00E53F6F" w:rsidRDefault="00E53F6F" w:rsidP="00737C5D">
            <w:pPr>
              <w:pStyle w:val="Corpsdetexte"/>
              <w:numPr>
                <w:ilvl w:val="0"/>
                <w:numId w:val="6"/>
              </w:numPr>
              <w:jc w:val="left"/>
            </w:pPr>
            <w:r>
              <w:t xml:space="preserve">HAD : </w:t>
            </w:r>
            <w:r>
              <w:br/>
              <w:t xml:space="preserve">Chirurgie : </w:t>
            </w:r>
          </w:p>
          <w:p w:rsidR="00E53F6F" w:rsidRDefault="00E53F6F" w:rsidP="00737C5D">
            <w:pPr>
              <w:pStyle w:val="Corpsdetexte"/>
              <w:numPr>
                <w:ilvl w:val="0"/>
                <w:numId w:val="6"/>
              </w:numPr>
              <w:jc w:val="left"/>
            </w:pPr>
            <w:r>
              <w:t xml:space="preserve">Gynécologie-Obstétrique : </w:t>
            </w:r>
          </w:p>
          <w:p w:rsidR="00E53F6F" w:rsidRDefault="00E53F6F" w:rsidP="00737C5D">
            <w:pPr>
              <w:pStyle w:val="Corpsdetexte"/>
              <w:numPr>
                <w:ilvl w:val="0"/>
                <w:numId w:val="6"/>
              </w:numPr>
              <w:jc w:val="left"/>
            </w:pPr>
            <w:r>
              <w:t xml:space="preserve">Psychiatrie : </w:t>
            </w:r>
          </w:p>
          <w:p w:rsidR="00E53F6F" w:rsidRDefault="00E53F6F" w:rsidP="00737C5D">
            <w:pPr>
              <w:pStyle w:val="Corpsdetexte"/>
              <w:numPr>
                <w:ilvl w:val="0"/>
                <w:numId w:val="6"/>
              </w:numPr>
              <w:jc w:val="left"/>
            </w:pPr>
            <w:r>
              <w:t xml:space="preserve">Soins de suite ou de réadaptation : </w:t>
            </w:r>
          </w:p>
          <w:p w:rsidR="00E53F6F" w:rsidRDefault="00E53F6F" w:rsidP="00737C5D">
            <w:pPr>
              <w:pStyle w:val="Corpsdetexte"/>
              <w:numPr>
                <w:ilvl w:val="0"/>
                <w:numId w:val="6"/>
              </w:numPr>
              <w:jc w:val="left"/>
            </w:pPr>
            <w:r>
              <w:t xml:space="preserve">Soins de longue durée : </w:t>
            </w:r>
          </w:p>
          <w:p w:rsidR="00E53F6F" w:rsidRDefault="00E53F6F" w:rsidP="00737C5D">
            <w:pPr>
              <w:pStyle w:val="Corpsdetexte"/>
              <w:numPr>
                <w:ilvl w:val="0"/>
                <w:numId w:val="6"/>
              </w:numPr>
              <w:jc w:val="left"/>
            </w:pPr>
            <w:r>
              <w:t xml:space="preserve">Médico-social : </w:t>
            </w:r>
          </w:p>
        </w:tc>
        <w:tc>
          <w:tcPr>
            <w:tcW w:w="1112" w:type="dxa"/>
            <w:shd w:val="clear" w:color="auto" w:fill="F2F2F2" w:themeFill="background1" w:themeFillShade="F2"/>
          </w:tcPr>
          <w:p w:rsidR="00E53F6F" w:rsidRDefault="00E53F6F" w:rsidP="00737C5D">
            <w:pPr>
              <w:pStyle w:val="Corpsdetexte"/>
              <w:jc w:val="left"/>
            </w:pPr>
          </w:p>
        </w:tc>
      </w:tr>
      <w:tr w:rsidR="00E53F6F" w:rsidTr="00737C5D">
        <w:trPr>
          <w:trHeight w:val="788"/>
        </w:trPr>
        <w:tc>
          <w:tcPr>
            <w:tcW w:w="3448" w:type="dxa"/>
          </w:tcPr>
          <w:p w:rsidR="00E53F6F" w:rsidRDefault="00E53F6F" w:rsidP="00737C5D">
            <w:pPr>
              <w:pStyle w:val="Corpsdetexte"/>
              <w:jc w:val="left"/>
            </w:pPr>
            <w:r>
              <w:t>La prise en charge des patients ou résidents est-elle planifiée et organisée ?</w:t>
            </w:r>
          </w:p>
        </w:tc>
        <w:tc>
          <w:tcPr>
            <w:tcW w:w="5412" w:type="dxa"/>
          </w:tcPr>
          <w:p w:rsidR="00E53F6F" w:rsidRDefault="00E53F6F" w:rsidP="00737C5D">
            <w:pPr>
              <w:pStyle w:val="Corpsdetexte"/>
              <w:jc w:val="left"/>
            </w:pPr>
          </w:p>
        </w:tc>
        <w:tc>
          <w:tcPr>
            <w:tcW w:w="1112" w:type="dxa"/>
            <w:shd w:val="clear" w:color="auto" w:fill="F2F2F2" w:themeFill="background1" w:themeFillShade="F2"/>
          </w:tcPr>
          <w:p w:rsidR="00E53F6F" w:rsidRDefault="00E53F6F" w:rsidP="00737C5D">
            <w:pPr>
              <w:pStyle w:val="Corpsdetexte"/>
              <w:jc w:val="left"/>
            </w:pPr>
          </w:p>
        </w:tc>
      </w:tr>
      <w:tr w:rsidR="00E53F6F" w:rsidTr="00737C5D">
        <w:trPr>
          <w:trHeight w:val="817"/>
        </w:trPr>
        <w:tc>
          <w:tcPr>
            <w:tcW w:w="3448" w:type="dxa"/>
          </w:tcPr>
          <w:p w:rsidR="00E53F6F" w:rsidRDefault="00E53F6F" w:rsidP="00737C5D">
            <w:pPr>
              <w:pStyle w:val="Corpsdetexte"/>
              <w:jc w:val="left"/>
            </w:pPr>
            <w:r>
              <w:t xml:space="preserve">Missions et activités prévues pour son propre compte ou pour le compte d’autres PUI </w:t>
            </w:r>
          </w:p>
        </w:tc>
        <w:tc>
          <w:tcPr>
            <w:tcW w:w="5412" w:type="dxa"/>
          </w:tcPr>
          <w:p w:rsidR="00E53F6F" w:rsidRDefault="00E53F6F" w:rsidP="00737C5D">
            <w:pPr>
              <w:pStyle w:val="Corpsdetexte"/>
              <w:jc w:val="left"/>
            </w:pPr>
            <w:r>
              <w:t>Dans module Nature de la demande p.2-3</w:t>
            </w:r>
          </w:p>
        </w:tc>
        <w:tc>
          <w:tcPr>
            <w:tcW w:w="1112" w:type="dxa"/>
            <w:shd w:val="clear" w:color="auto" w:fill="F2F2F2" w:themeFill="background1" w:themeFillShade="F2"/>
          </w:tcPr>
          <w:p w:rsidR="00E53F6F" w:rsidRDefault="00E53F6F" w:rsidP="00737C5D">
            <w:pPr>
              <w:pStyle w:val="Corpsdetexte"/>
              <w:jc w:val="left"/>
            </w:pPr>
          </w:p>
        </w:tc>
      </w:tr>
      <w:tr w:rsidR="00E53F6F" w:rsidTr="00737C5D">
        <w:trPr>
          <w:trHeight w:val="400"/>
        </w:trPr>
        <w:tc>
          <w:tcPr>
            <w:tcW w:w="3448" w:type="dxa"/>
          </w:tcPr>
          <w:p w:rsidR="00E53F6F" w:rsidRDefault="00E53F6F" w:rsidP="00737C5D">
            <w:pPr>
              <w:pStyle w:val="Corpsdetexte"/>
              <w:jc w:val="left"/>
            </w:pPr>
            <w:r>
              <w:t>Missions confiées à une autre PUI</w:t>
            </w:r>
          </w:p>
        </w:tc>
        <w:tc>
          <w:tcPr>
            <w:tcW w:w="5412" w:type="dxa"/>
          </w:tcPr>
          <w:p w:rsidR="00E53F6F" w:rsidRDefault="00E53F6F" w:rsidP="00737C5D">
            <w:pPr>
              <w:pStyle w:val="Corpsdetexte"/>
              <w:jc w:val="left"/>
            </w:pPr>
            <w:r>
              <w:t>Dans module Nature de la demande p.3</w:t>
            </w:r>
          </w:p>
        </w:tc>
        <w:tc>
          <w:tcPr>
            <w:tcW w:w="1112" w:type="dxa"/>
            <w:shd w:val="clear" w:color="auto" w:fill="F2F2F2" w:themeFill="background1" w:themeFillShade="F2"/>
          </w:tcPr>
          <w:p w:rsidR="00E53F6F" w:rsidRDefault="00E53F6F" w:rsidP="00737C5D">
            <w:pPr>
              <w:pStyle w:val="Corpsdetexte"/>
              <w:jc w:val="left"/>
            </w:pPr>
          </w:p>
        </w:tc>
      </w:tr>
    </w:tbl>
    <w:p w:rsidR="00E53F6F" w:rsidRPr="00E53F6F" w:rsidRDefault="00E53F6F" w:rsidP="00E53F6F">
      <w:pPr>
        <w:pStyle w:val="Corpsdetexte"/>
        <w:rPr>
          <w:color w:val="0070C0"/>
        </w:rPr>
      </w:pPr>
    </w:p>
    <w:p w:rsidR="00A01BC6" w:rsidRDefault="00A01BC6">
      <w:pPr>
        <w:rPr>
          <w:color w:val="0070C0"/>
          <w:sz w:val="20"/>
          <w:szCs w:val="20"/>
        </w:rPr>
      </w:pPr>
      <w:r>
        <w:rPr>
          <w:color w:val="0070C0"/>
        </w:rPr>
        <w:br w:type="page"/>
      </w:r>
    </w:p>
    <w:p w:rsidR="00E53F6F" w:rsidRPr="00E53F6F" w:rsidRDefault="00E53F6F" w:rsidP="00E53F6F">
      <w:pPr>
        <w:pStyle w:val="Corpsdetexte"/>
        <w:numPr>
          <w:ilvl w:val="0"/>
          <w:numId w:val="7"/>
        </w:numPr>
        <w:rPr>
          <w:color w:val="0070C0"/>
        </w:rPr>
      </w:pPr>
      <w:r w:rsidRPr="00E53F6F">
        <w:rPr>
          <w:color w:val="0070C0"/>
        </w:rPr>
        <w:lastRenderedPageBreak/>
        <w:t xml:space="preserve">PERSONNEL </w:t>
      </w:r>
    </w:p>
    <w:p w:rsidR="00E53F6F" w:rsidRDefault="00E53F6F" w:rsidP="00E53F6F">
      <w:pPr>
        <w:pStyle w:val="Corpsdetexte"/>
      </w:pPr>
    </w:p>
    <w:tbl>
      <w:tblPr>
        <w:tblStyle w:val="Grilledutableau"/>
        <w:tblW w:w="0" w:type="auto"/>
        <w:tblLook w:val="04A0" w:firstRow="1" w:lastRow="0" w:firstColumn="1" w:lastColumn="0" w:noHBand="0" w:noVBand="1"/>
      </w:tblPr>
      <w:tblGrid>
        <w:gridCol w:w="3448"/>
        <w:gridCol w:w="5412"/>
        <w:gridCol w:w="1112"/>
      </w:tblGrid>
      <w:tr w:rsidR="00E53F6F" w:rsidRPr="007F7794" w:rsidTr="00737C5D">
        <w:trPr>
          <w:trHeight w:val="504"/>
        </w:trPr>
        <w:tc>
          <w:tcPr>
            <w:tcW w:w="3448" w:type="dxa"/>
          </w:tcPr>
          <w:p w:rsidR="00E53F6F" w:rsidRPr="007F7794" w:rsidRDefault="00E53F6F" w:rsidP="00737C5D">
            <w:pPr>
              <w:pStyle w:val="Corpsdetexte"/>
              <w:rPr>
                <w:b/>
              </w:rPr>
            </w:pPr>
            <w:r w:rsidRPr="007F7794">
              <w:rPr>
                <w:b/>
              </w:rPr>
              <w:t>Eléments demandés</w:t>
            </w:r>
          </w:p>
        </w:tc>
        <w:tc>
          <w:tcPr>
            <w:tcW w:w="5412" w:type="dxa"/>
          </w:tcPr>
          <w:p w:rsidR="00E53F6F" w:rsidRPr="007F7794" w:rsidRDefault="00E53F6F" w:rsidP="00737C5D">
            <w:pPr>
              <w:pStyle w:val="Corpsdetexte"/>
              <w:rPr>
                <w:b/>
              </w:rPr>
            </w:pPr>
            <w:r w:rsidRPr="007F7794">
              <w:rPr>
                <w:b/>
              </w:rPr>
              <w:t xml:space="preserve">Réponse de l’établissement et/ou pièces jointes </w:t>
            </w:r>
          </w:p>
        </w:tc>
        <w:tc>
          <w:tcPr>
            <w:tcW w:w="1112" w:type="dxa"/>
            <w:shd w:val="clear" w:color="auto" w:fill="F2F2F2" w:themeFill="background1" w:themeFillShade="F2"/>
          </w:tcPr>
          <w:p w:rsidR="00E53F6F" w:rsidRPr="007F7794" w:rsidRDefault="00E53F6F" w:rsidP="00737C5D">
            <w:pPr>
              <w:pStyle w:val="Corpsdetexte"/>
              <w:rPr>
                <w:b/>
              </w:rPr>
            </w:pPr>
            <w:r w:rsidRPr="007F7794">
              <w:rPr>
                <w:b/>
              </w:rPr>
              <w:t>Réservé ARS</w:t>
            </w:r>
          </w:p>
        </w:tc>
      </w:tr>
      <w:tr w:rsidR="00E53F6F" w:rsidTr="00737C5D">
        <w:trPr>
          <w:trHeight w:val="1012"/>
        </w:trPr>
        <w:tc>
          <w:tcPr>
            <w:tcW w:w="3448" w:type="dxa"/>
          </w:tcPr>
          <w:p w:rsidR="00E53F6F" w:rsidRDefault="00E53F6F" w:rsidP="00737C5D">
            <w:pPr>
              <w:pStyle w:val="Corpsdetexte"/>
              <w:jc w:val="left"/>
            </w:pPr>
            <w:r>
              <w:t xml:space="preserve">Effectifs de la pharmacie prévus pour l’exercice des missions de la pharmacie et ETP exprimés en demi-journées hebdomadaire </w:t>
            </w:r>
          </w:p>
        </w:tc>
        <w:tc>
          <w:tcPr>
            <w:tcW w:w="5412" w:type="dxa"/>
          </w:tcPr>
          <w:p w:rsidR="00E53F6F" w:rsidRDefault="00E53F6F" w:rsidP="00737C5D">
            <w:pPr>
              <w:pStyle w:val="Corpsdetexte"/>
              <w:jc w:val="left"/>
            </w:pPr>
            <w:r>
              <w:t>Dans module Nature de la demande p.8</w:t>
            </w:r>
          </w:p>
        </w:tc>
        <w:tc>
          <w:tcPr>
            <w:tcW w:w="1112" w:type="dxa"/>
            <w:shd w:val="clear" w:color="auto" w:fill="F2F2F2" w:themeFill="background1" w:themeFillShade="F2"/>
          </w:tcPr>
          <w:p w:rsidR="00E53F6F" w:rsidRDefault="00E53F6F" w:rsidP="00737C5D">
            <w:pPr>
              <w:pStyle w:val="Corpsdetexte"/>
              <w:jc w:val="left"/>
            </w:pPr>
          </w:p>
        </w:tc>
      </w:tr>
      <w:tr w:rsidR="00E53F6F" w:rsidTr="00737C5D">
        <w:trPr>
          <w:trHeight w:val="554"/>
        </w:trPr>
        <w:tc>
          <w:tcPr>
            <w:tcW w:w="3448" w:type="dxa"/>
          </w:tcPr>
          <w:p w:rsidR="00E53F6F" w:rsidRDefault="00E53F6F" w:rsidP="00737C5D">
            <w:pPr>
              <w:pStyle w:val="Corpsdetexte"/>
              <w:jc w:val="left"/>
            </w:pPr>
            <w:r>
              <w:t>Nom du pharmacien chargé de la gérance</w:t>
            </w:r>
          </w:p>
        </w:tc>
        <w:tc>
          <w:tcPr>
            <w:tcW w:w="5412" w:type="dxa"/>
          </w:tcPr>
          <w:p w:rsidR="00E53F6F" w:rsidRDefault="00E53F6F" w:rsidP="00737C5D">
            <w:pPr>
              <w:pStyle w:val="Corpsdetexte"/>
              <w:jc w:val="left"/>
            </w:pPr>
          </w:p>
        </w:tc>
        <w:tc>
          <w:tcPr>
            <w:tcW w:w="1112" w:type="dxa"/>
            <w:shd w:val="clear" w:color="auto" w:fill="F2F2F2" w:themeFill="background1" w:themeFillShade="F2"/>
          </w:tcPr>
          <w:p w:rsidR="00E53F6F" w:rsidRDefault="00E53F6F" w:rsidP="00737C5D">
            <w:pPr>
              <w:pStyle w:val="Corpsdetexte"/>
              <w:jc w:val="left"/>
            </w:pPr>
          </w:p>
        </w:tc>
      </w:tr>
      <w:tr w:rsidR="00E53F6F" w:rsidTr="00737C5D">
        <w:trPr>
          <w:trHeight w:val="554"/>
        </w:trPr>
        <w:tc>
          <w:tcPr>
            <w:tcW w:w="3448" w:type="dxa"/>
          </w:tcPr>
          <w:p w:rsidR="00E53F6F" w:rsidRDefault="00E53F6F" w:rsidP="00737C5D">
            <w:pPr>
              <w:pStyle w:val="Corpsdetexte"/>
              <w:jc w:val="left"/>
            </w:pPr>
            <w:r>
              <w:t xml:space="preserve">Numéro d’inscription des pharmaciens à l’ordre </w:t>
            </w:r>
          </w:p>
        </w:tc>
        <w:tc>
          <w:tcPr>
            <w:tcW w:w="5412" w:type="dxa"/>
          </w:tcPr>
          <w:p w:rsidR="00E53F6F" w:rsidRDefault="00E53F6F" w:rsidP="00737C5D">
            <w:pPr>
              <w:pStyle w:val="Corpsdetexte"/>
              <w:jc w:val="left"/>
            </w:pPr>
          </w:p>
        </w:tc>
        <w:tc>
          <w:tcPr>
            <w:tcW w:w="1112" w:type="dxa"/>
            <w:shd w:val="clear" w:color="auto" w:fill="F2F2F2" w:themeFill="background1" w:themeFillShade="F2"/>
          </w:tcPr>
          <w:p w:rsidR="00E53F6F" w:rsidRDefault="00E53F6F" w:rsidP="00737C5D">
            <w:pPr>
              <w:pStyle w:val="Corpsdetexte"/>
              <w:jc w:val="left"/>
            </w:pPr>
          </w:p>
        </w:tc>
      </w:tr>
      <w:tr w:rsidR="00E53F6F" w:rsidTr="00737C5D">
        <w:trPr>
          <w:trHeight w:val="1105"/>
        </w:trPr>
        <w:tc>
          <w:tcPr>
            <w:tcW w:w="3448" w:type="dxa"/>
          </w:tcPr>
          <w:p w:rsidR="00E53F6F" w:rsidRDefault="00E53F6F" w:rsidP="00737C5D">
            <w:pPr>
              <w:pStyle w:val="Corpsdetexte"/>
              <w:jc w:val="left"/>
            </w:pPr>
            <w:r>
              <w:t xml:space="preserve">Le devenir des personnels placés sous la responsabilité de l’établissement est-elle clairement définie et acceptée ? </w:t>
            </w:r>
          </w:p>
        </w:tc>
        <w:tc>
          <w:tcPr>
            <w:tcW w:w="5412" w:type="dxa"/>
          </w:tcPr>
          <w:p w:rsidR="00E53F6F" w:rsidRDefault="00E53F6F" w:rsidP="00737C5D">
            <w:pPr>
              <w:pStyle w:val="Corpsdetexte"/>
              <w:jc w:val="left"/>
            </w:pPr>
          </w:p>
        </w:tc>
        <w:tc>
          <w:tcPr>
            <w:tcW w:w="1112" w:type="dxa"/>
            <w:shd w:val="clear" w:color="auto" w:fill="F2F2F2" w:themeFill="background1" w:themeFillShade="F2"/>
          </w:tcPr>
          <w:p w:rsidR="00E53F6F" w:rsidRDefault="00E53F6F" w:rsidP="00737C5D">
            <w:pPr>
              <w:pStyle w:val="Corpsdetexte"/>
              <w:jc w:val="left"/>
            </w:pPr>
          </w:p>
        </w:tc>
      </w:tr>
    </w:tbl>
    <w:p w:rsidR="00E53F6F" w:rsidRDefault="00E53F6F" w:rsidP="00E53F6F">
      <w:pPr>
        <w:pStyle w:val="Corpsdetexte"/>
      </w:pPr>
    </w:p>
    <w:tbl>
      <w:tblPr>
        <w:tblStyle w:val="Grilledutableau"/>
        <w:tblW w:w="0" w:type="auto"/>
        <w:tblLook w:val="04A0" w:firstRow="1" w:lastRow="0" w:firstColumn="1" w:lastColumn="0" w:noHBand="0" w:noVBand="1"/>
      </w:tblPr>
      <w:tblGrid>
        <w:gridCol w:w="2908"/>
        <w:gridCol w:w="5983"/>
        <w:gridCol w:w="1081"/>
      </w:tblGrid>
      <w:tr w:rsidR="00E53F6F" w:rsidRPr="007F7794" w:rsidTr="00737C5D">
        <w:tc>
          <w:tcPr>
            <w:tcW w:w="2908" w:type="dxa"/>
          </w:tcPr>
          <w:p w:rsidR="00E53F6F" w:rsidRPr="007F7794" w:rsidRDefault="00E53F6F" w:rsidP="00E53F6F">
            <w:pPr>
              <w:pStyle w:val="Corpsdetexte"/>
              <w:rPr>
                <w:b/>
              </w:rPr>
            </w:pPr>
            <w:r>
              <w:br w:type="page"/>
            </w:r>
            <w:r w:rsidRPr="007F7794">
              <w:rPr>
                <w:b/>
              </w:rPr>
              <w:t xml:space="preserve">Pièces à joindre </w:t>
            </w:r>
          </w:p>
        </w:tc>
        <w:tc>
          <w:tcPr>
            <w:tcW w:w="5983" w:type="dxa"/>
          </w:tcPr>
          <w:p w:rsidR="00E53F6F" w:rsidRPr="007F7794" w:rsidRDefault="00E53F6F" w:rsidP="00E53F6F">
            <w:pPr>
              <w:pStyle w:val="Corpsdetexte"/>
              <w:rPr>
                <w:b/>
              </w:rPr>
            </w:pPr>
            <w:r w:rsidRPr="007F7794">
              <w:rPr>
                <w:b/>
              </w:rPr>
              <w:t xml:space="preserve">Dénomination document </w:t>
            </w:r>
          </w:p>
        </w:tc>
        <w:tc>
          <w:tcPr>
            <w:tcW w:w="1081" w:type="dxa"/>
            <w:shd w:val="clear" w:color="auto" w:fill="F2F2F2" w:themeFill="background1" w:themeFillShade="F2"/>
          </w:tcPr>
          <w:p w:rsidR="00E53F6F" w:rsidRPr="007F7794" w:rsidRDefault="00E53F6F" w:rsidP="00E53F6F">
            <w:pPr>
              <w:pStyle w:val="Corpsdetexte"/>
              <w:rPr>
                <w:b/>
              </w:rPr>
            </w:pPr>
            <w:r w:rsidRPr="007F7794">
              <w:rPr>
                <w:b/>
              </w:rPr>
              <w:t>Réservé ARS</w:t>
            </w:r>
          </w:p>
        </w:tc>
      </w:tr>
      <w:tr w:rsidR="00E53F6F" w:rsidRPr="007F7794" w:rsidTr="00D01DA9">
        <w:trPr>
          <w:trHeight w:val="533"/>
        </w:trPr>
        <w:tc>
          <w:tcPr>
            <w:tcW w:w="2908" w:type="dxa"/>
            <w:shd w:val="clear" w:color="auto" w:fill="FEF5D8" w:themeFill="accent3" w:themeFillTint="33"/>
          </w:tcPr>
          <w:p w:rsidR="00E53F6F" w:rsidRDefault="00E53F6F" w:rsidP="00737C5D">
            <w:pPr>
              <w:pStyle w:val="Corpsdetexte"/>
            </w:pPr>
            <w:r>
              <w:t xml:space="preserve">Organigramme hiérarchique et fonctionnel </w:t>
            </w:r>
          </w:p>
        </w:tc>
        <w:tc>
          <w:tcPr>
            <w:tcW w:w="5983" w:type="dxa"/>
            <w:shd w:val="clear" w:color="auto" w:fill="FEF5D8" w:themeFill="accent3" w:themeFillTint="33"/>
          </w:tcPr>
          <w:p w:rsidR="00E53F6F" w:rsidRPr="007F7794" w:rsidRDefault="00E53F6F" w:rsidP="00737C5D">
            <w:pPr>
              <w:pStyle w:val="Corpsdetexte"/>
              <w:rPr>
                <w:b/>
              </w:rPr>
            </w:pPr>
          </w:p>
        </w:tc>
        <w:tc>
          <w:tcPr>
            <w:tcW w:w="1081" w:type="dxa"/>
            <w:shd w:val="clear" w:color="auto" w:fill="F2F2F2" w:themeFill="background1" w:themeFillShade="F2"/>
          </w:tcPr>
          <w:p w:rsidR="00E53F6F" w:rsidRPr="007F7794" w:rsidRDefault="00E53F6F" w:rsidP="00737C5D">
            <w:pPr>
              <w:pStyle w:val="Corpsdetexte"/>
              <w:rPr>
                <w:b/>
              </w:rPr>
            </w:pPr>
          </w:p>
        </w:tc>
      </w:tr>
      <w:tr w:rsidR="00E53F6F" w:rsidRPr="007F7794" w:rsidTr="00D01DA9">
        <w:trPr>
          <w:trHeight w:val="555"/>
        </w:trPr>
        <w:tc>
          <w:tcPr>
            <w:tcW w:w="2908" w:type="dxa"/>
            <w:shd w:val="clear" w:color="auto" w:fill="FEF5D8" w:themeFill="accent3" w:themeFillTint="33"/>
          </w:tcPr>
          <w:p w:rsidR="00E53F6F" w:rsidRDefault="00E53F6F" w:rsidP="00737C5D">
            <w:pPr>
              <w:pStyle w:val="Corpsdetexte"/>
            </w:pPr>
            <w:r>
              <w:t xml:space="preserve">Fiches de poste de l’ensemble du personnel de la PUI </w:t>
            </w:r>
          </w:p>
        </w:tc>
        <w:tc>
          <w:tcPr>
            <w:tcW w:w="5983" w:type="dxa"/>
            <w:shd w:val="clear" w:color="auto" w:fill="FEF5D8" w:themeFill="accent3" w:themeFillTint="33"/>
          </w:tcPr>
          <w:p w:rsidR="00E53F6F" w:rsidRPr="007F7794" w:rsidRDefault="00E53F6F" w:rsidP="00737C5D">
            <w:pPr>
              <w:pStyle w:val="Corpsdetexte"/>
              <w:rPr>
                <w:b/>
              </w:rPr>
            </w:pPr>
          </w:p>
        </w:tc>
        <w:tc>
          <w:tcPr>
            <w:tcW w:w="1081" w:type="dxa"/>
            <w:shd w:val="clear" w:color="auto" w:fill="F2F2F2" w:themeFill="background1" w:themeFillShade="F2"/>
          </w:tcPr>
          <w:p w:rsidR="00E53F6F" w:rsidRPr="007F7794" w:rsidRDefault="00E53F6F" w:rsidP="00737C5D">
            <w:pPr>
              <w:pStyle w:val="Corpsdetexte"/>
              <w:rPr>
                <w:b/>
              </w:rPr>
            </w:pPr>
          </w:p>
        </w:tc>
      </w:tr>
    </w:tbl>
    <w:p w:rsidR="00E53F6F" w:rsidRDefault="00E53F6F" w:rsidP="00E53F6F">
      <w:pPr>
        <w:pStyle w:val="Corpsdetexte"/>
      </w:pPr>
    </w:p>
    <w:p w:rsidR="00E53F6F" w:rsidRDefault="00E53F6F" w:rsidP="00E53F6F">
      <w:pPr>
        <w:pStyle w:val="Corpsdetexte"/>
      </w:pPr>
    </w:p>
    <w:p w:rsidR="00E53F6F" w:rsidRDefault="00E53F6F" w:rsidP="00E53F6F">
      <w:pPr>
        <w:pStyle w:val="Corpsdetexte"/>
      </w:pPr>
    </w:p>
    <w:p w:rsidR="00E53F6F" w:rsidRDefault="00E53F6F">
      <w:pPr>
        <w:rPr>
          <w:color w:val="0070C0"/>
          <w:sz w:val="20"/>
          <w:szCs w:val="20"/>
        </w:rPr>
      </w:pPr>
      <w:r>
        <w:rPr>
          <w:color w:val="0070C0"/>
        </w:rPr>
        <w:br w:type="page"/>
      </w:r>
    </w:p>
    <w:p w:rsidR="00E53F6F" w:rsidRPr="00E53F6F" w:rsidRDefault="00E53F6F" w:rsidP="00E53F6F">
      <w:pPr>
        <w:pStyle w:val="Corpsdetexte"/>
        <w:numPr>
          <w:ilvl w:val="0"/>
          <w:numId w:val="7"/>
        </w:numPr>
        <w:rPr>
          <w:color w:val="0070C0"/>
        </w:rPr>
      </w:pPr>
      <w:r w:rsidRPr="00E53F6F">
        <w:rPr>
          <w:color w:val="0070C0"/>
        </w:rPr>
        <w:lastRenderedPageBreak/>
        <w:t xml:space="preserve">LOCAUX </w:t>
      </w:r>
    </w:p>
    <w:p w:rsidR="00E53F6F" w:rsidRDefault="00E53F6F" w:rsidP="00E53F6F">
      <w:pPr>
        <w:pStyle w:val="Corpsdetexte"/>
      </w:pPr>
    </w:p>
    <w:tbl>
      <w:tblPr>
        <w:tblStyle w:val="Grilledutableau"/>
        <w:tblW w:w="0" w:type="auto"/>
        <w:tblLook w:val="04A0" w:firstRow="1" w:lastRow="0" w:firstColumn="1" w:lastColumn="0" w:noHBand="0" w:noVBand="1"/>
      </w:tblPr>
      <w:tblGrid>
        <w:gridCol w:w="3448"/>
        <w:gridCol w:w="5412"/>
        <w:gridCol w:w="1112"/>
      </w:tblGrid>
      <w:tr w:rsidR="00E53F6F" w:rsidRPr="007F7794" w:rsidTr="00E53F6F">
        <w:trPr>
          <w:trHeight w:val="507"/>
        </w:trPr>
        <w:tc>
          <w:tcPr>
            <w:tcW w:w="3448" w:type="dxa"/>
          </w:tcPr>
          <w:p w:rsidR="00E53F6F" w:rsidRPr="007F7794" w:rsidRDefault="00E53F6F" w:rsidP="00737C5D">
            <w:pPr>
              <w:pStyle w:val="Corpsdetexte"/>
              <w:rPr>
                <w:b/>
              </w:rPr>
            </w:pPr>
            <w:r w:rsidRPr="007F7794">
              <w:rPr>
                <w:b/>
              </w:rPr>
              <w:t>Eléments demandés</w:t>
            </w:r>
          </w:p>
        </w:tc>
        <w:tc>
          <w:tcPr>
            <w:tcW w:w="5412" w:type="dxa"/>
          </w:tcPr>
          <w:p w:rsidR="00E53F6F" w:rsidRPr="007F7794" w:rsidRDefault="00E53F6F" w:rsidP="00737C5D">
            <w:pPr>
              <w:pStyle w:val="Corpsdetexte"/>
              <w:rPr>
                <w:b/>
              </w:rPr>
            </w:pPr>
            <w:r w:rsidRPr="007F7794">
              <w:rPr>
                <w:b/>
              </w:rPr>
              <w:t xml:space="preserve">Réponse de l’établissement et/ou pièces jointes </w:t>
            </w:r>
          </w:p>
        </w:tc>
        <w:tc>
          <w:tcPr>
            <w:tcW w:w="1112" w:type="dxa"/>
            <w:shd w:val="clear" w:color="auto" w:fill="F2F2F2" w:themeFill="background1" w:themeFillShade="F2"/>
          </w:tcPr>
          <w:p w:rsidR="00E53F6F" w:rsidRPr="007F7794" w:rsidRDefault="00E53F6F" w:rsidP="00737C5D">
            <w:pPr>
              <w:pStyle w:val="Corpsdetexte"/>
              <w:rPr>
                <w:b/>
              </w:rPr>
            </w:pPr>
            <w:r w:rsidRPr="007F7794">
              <w:rPr>
                <w:b/>
              </w:rPr>
              <w:t>Réservé ARS</w:t>
            </w:r>
          </w:p>
        </w:tc>
      </w:tr>
      <w:tr w:rsidR="00E53F6F" w:rsidTr="00737C5D">
        <w:trPr>
          <w:trHeight w:val="710"/>
        </w:trPr>
        <w:tc>
          <w:tcPr>
            <w:tcW w:w="3448" w:type="dxa"/>
          </w:tcPr>
          <w:p w:rsidR="00E53F6F" w:rsidRDefault="00E53F6F" w:rsidP="00737C5D">
            <w:pPr>
              <w:pStyle w:val="Corpsdetexte"/>
              <w:jc w:val="left"/>
            </w:pPr>
            <w:r>
              <w:t>Site(s) d’implantation des locaux de la PUI</w:t>
            </w:r>
          </w:p>
        </w:tc>
        <w:tc>
          <w:tcPr>
            <w:tcW w:w="5412" w:type="dxa"/>
          </w:tcPr>
          <w:p w:rsidR="00E53F6F" w:rsidRDefault="00E53F6F" w:rsidP="00737C5D">
            <w:pPr>
              <w:pStyle w:val="Corpsdetexte"/>
              <w:jc w:val="left"/>
            </w:pPr>
            <w:r>
              <w:t>Dans module Nature de la demande p.9</w:t>
            </w:r>
          </w:p>
        </w:tc>
        <w:tc>
          <w:tcPr>
            <w:tcW w:w="1112" w:type="dxa"/>
            <w:shd w:val="clear" w:color="auto" w:fill="F2F2F2" w:themeFill="background1" w:themeFillShade="F2"/>
          </w:tcPr>
          <w:p w:rsidR="00E53F6F" w:rsidRDefault="00E53F6F" w:rsidP="00737C5D">
            <w:pPr>
              <w:pStyle w:val="Corpsdetexte"/>
              <w:jc w:val="left"/>
            </w:pPr>
          </w:p>
        </w:tc>
      </w:tr>
      <w:tr w:rsidR="00E53F6F" w:rsidTr="00737C5D">
        <w:trPr>
          <w:trHeight w:val="1956"/>
        </w:trPr>
        <w:tc>
          <w:tcPr>
            <w:tcW w:w="3448" w:type="dxa"/>
          </w:tcPr>
          <w:p w:rsidR="00E53F6F" w:rsidRDefault="00E53F6F" w:rsidP="00737C5D">
            <w:pPr>
              <w:pStyle w:val="Corpsdetexte"/>
              <w:jc w:val="left"/>
            </w:pPr>
            <w:r>
              <w:t>Différents sites d’implantation des établissements , services ou organismes desservis par la pharmacie, le cas échéant zone géographique d’intervention des établissements d’hospitalisation à domicile ou des unités de dialyse à domicile desservies par la PUI</w:t>
            </w:r>
          </w:p>
        </w:tc>
        <w:tc>
          <w:tcPr>
            <w:tcW w:w="5412" w:type="dxa"/>
          </w:tcPr>
          <w:p w:rsidR="00E53F6F" w:rsidRDefault="00E53F6F" w:rsidP="00737C5D">
            <w:pPr>
              <w:pStyle w:val="Corpsdetexte"/>
              <w:jc w:val="left"/>
            </w:pPr>
            <w:r>
              <w:t>Dans module Nature de la demande p.9</w:t>
            </w:r>
          </w:p>
        </w:tc>
        <w:tc>
          <w:tcPr>
            <w:tcW w:w="1112" w:type="dxa"/>
            <w:shd w:val="clear" w:color="auto" w:fill="F2F2F2" w:themeFill="background1" w:themeFillShade="F2"/>
          </w:tcPr>
          <w:p w:rsidR="00E53F6F" w:rsidRDefault="00E53F6F" w:rsidP="00737C5D">
            <w:pPr>
              <w:pStyle w:val="Corpsdetexte"/>
              <w:jc w:val="left"/>
            </w:pPr>
          </w:p>
        </w:tc>
      </w:tr>
      <w:tr w:rsidR="00E53F6F" w:rsidTr="00737C5D">
        <w:trPr>
          <w:trHeight w:val="579"/>
        </w:trPr>
        <w:tc>
          <w:tcPr>
            <w:tcW w:w="3448" w:type="dxa"/>
          </w:tcPr>
          <w:p w:rsidR="00E53F6F" w:rsidRDefault="00E53F6F" w:rsidP="00737C5D">
            <w:pPr>
              <w:pStyle w:val="Corpsdetexte"/>
              <w:jc w:val="left"/>
            </w:pPr>
            <w:r>
              <w:t xml:space="preserve">La destination future des locaux est-elle prévue ? </w:t>
            </w:r>
          </w:p>
        </w:tc>
        <w:tc>
          <w:tcPr>
            <w:tcW w:w="5412" w:type="dxa"/>
          </w:tcPr>
          <w:p w:rsidR="00E53F6F" w:rsidRDefault="00E53F6F" w:rsidP="00737C5D">
            <w:pPr>
              <w:pStyle w:val="Corpsdetexte"/>
              <w:jc w:val="left"/>
            </w:pPr>
          </w:p>
        </w:tc>
        <w:tc>
          <w:tcPr>
            <w:tcW w:w="1112" w:type="dxa"/>
            <w:shd w:val="clear" w:color="auto" w:fill="F2F2F2" w:themeFill="background1" w:themeFillShade="F2"/>
          </w:tcPr>
          <w:p w:rsidR="00E53F6F" w:rsidRDefault="00E53F6F" w:rsidP="00737C5D">
            <w:pPr>
              <w:pStyle w:val="Corpsdetexte"/>
              <w:jc w:val="left"/>
            </w:pPr>
          </w:p>
        </w:tc>
      </w:tr>
      <w:tr w:rsidR="00E53F6F" w:rsidTr="00737C5D">
        <w:trPr>
          <w:trHeight w:val="684"/>
        </w:trPr>
        <w:tc>
          <w:tcPr>
            <w:tcW w:w="3448" w:type="dxa"/>
          </w:tcPr>
          <w:p w:rsidR="00E53F6F" w:rsidRDefault="00E53F6F" w:rsidP="00737C5D">
            <w:pPr>
              <w:pStyle w:val="Corpsdetexte"/>
              <w:jc w:val="left"/>
            </w:pPr>
            <w:r>
              <w:t>En cas de restructuration en PUI multi-site, préciser le devenir des locaux de stockage gaz médicaux, destinés à la vente au public …</w:t>
            </w:r>
          </w:p>
          <w:p w:rsidR="00E53F6F" w:rsidRDefault="00E53F6F" w:rsidP="00737C5D">
            <w:pPr>
              <w:pStyle w:val="Corpsdetexte"/>
              <w:jc w:val="left"/>
            </w:pPr>
          </w:p>
        </w:tc>
        <w:tc>
          <w:tcPr>
            <w:tcW w:w="5412" w:type="dxa"/>
          </w:tcPr>
          <w:p w:rsidR="00E53F6F" w:rsidRDefault="00E53F6F" w:rsidP="00737C5D">
            <w:pPr>
              <w:pStyle w:val="Corpsdetexte"/>
              <w:jc w:val="left"/>
            </w:pPr>
          </w:p>
        </w:tc>
        <w:tc>
          <w:tcPr>
            <w:tcW w:w="1112" w:type="dxa"/>
            <w:shd w:val="clear" w:color="auto" w:fill="F2F2F2" w:themeFill="background1" w:themeFillShade="F2"/>
          </w:tcPr>
          <w:p w:rsidR="00E53F6F" w:rsidRDefault="00E53F6F" w:rsidP="00737C5D">
            <w:pPr>
              <w:pStyle w:val="Corpsdetexte"/>
              <w:jc w:val="left"/>
            </w:pPr>
          </w:p>
        </w:tc>
      </w:tr>
      <w:tr w:rsidR="00E53F6F" w:rsidTr="00D01DA9">
        <w:trPr>
          <w:trHeight w:val="2622"/>
        </w:trPr>
        <w:tc>
          <w:tcPr>
            <w:tcW w:w="3448" w:type="dxa"/>
          </w:tcPr>
          <w:p w:rsidR="00E53F6F" w:rsidRDefault="00E53F6F" w:rsidP="00737C5D">
            <w:pPr>
              <w:pStyle w:val="Corpsdetexte"/>
              <w:jc w:val="left"/>
            </w:pPr>
            <w:r w:rsidRPr="006F6893">
              <w:rPr>
                <w:rFonts w:eastAsia="Times New Roman"/>
                <w:lang w:eastAsia="fr-FR"/>
              </w:rPr>
              <w:t xml:space="preserve">Modalités envisagées pour la dispensation ou le retrait des médicaments et des produits ou objets mentionnés aux articles L. 4211-1 et L. 5137-1 ainsi que des dispositifs médicaux stériles sur le ou les sites prévus au 4° ainsi qu'au domicile des patients pris en charge par un établissement d'hospitalisation à domicile ou </w:t>
            </w:r>
            <w:r>
              <w:rPr>
                <w:rFonts w:eastAsia="Times New Roman"/>
                <w:lang w:eastAsia="fr-FR"/>
              </w:rPr>
              <w:t>une unité de dialyse à domicile</w:t>
            </w:r>
          </w:p>
        </w:tc>
        <w:tc>
          <w:tcPr>
            <w:tcW w:w="5412" w:type="dxa"/>
          </w:tcPr>
          <w:p w:rsidR="00E53F6F" w:rsidRDefault="00E53F6F" w:rsidP="00737C5D">
            <w:pPr>
              <w:pStyle w:val="Corpsdetexte"/>
              <w:jc w:val="left"/>
            </w:pPr>
          </w:p>
        </w:tc>
        <w:tc>
          <w:tcPr>
            <w:tcW w:w="1112" w:type="dxa"/>
            <w:shd w:val="clear" w:color="auto" w:fill="F2F2F2" w:themeFill="background1" w:themeFillShade="F2"/>
          </w:tcPr>
          <w:p w:rsidR="00E53F6F" w:rsidRDefault="00E53F6F" w:rsidP="00737C5D">
            <w:pPr>
              <w:pStyle w:val="Corpsdetexte"/>
              <w:jc w:val="left"/>
            </w:pPr>
          </w:p>
        </w:tc>
      </w:tr>
    </w:tbl>
    <w:p w:rsidR="00E53F6F" w:rsidRDefault="00E53F6F" w:rsidP="00E53F6F">
      <w:pPr>
        <w:pStyle w:val="Corpsdetexte"/>
      </w:pPr>
    </w:p>
    <w:p w:rsidR="00E53F6F" w:rsidRDefault="00E53F6F" w:rsidP="00E53F6F">
      <w:pPr>
        <w:pStyle w:val="Corpsdetexte"/>
      </w:pPr>
    </w:p>
    <w:tbl>
      <w:tblPr>
        <w:tblStyle w:val="Grilledutableau"/>
        <w:tblW w:w="0" w:type="auto"/>
        <w:tblLook w:val="04A0" w:firstRow="1" w:lastRow="0" w:firstColumn="1" w:lastColumn="0" w:noHBand="0" w:noVBand="1"/>
      </w:tblPr>
      <w:tblGrid>
        <w:gridCol w:w="2908"/>
        <w:gridCol w:w="5983"/>
        <w:gridCol w:w="1081"/>
      </w:tblGrid>
      <w:tr w:rsidR="00E53F6F" w:rsidRPr="007F7794" w:rsidTr="00737C5D">
        <w:tc>
          <w:tcPr>
            <w:tcW w:w="2908" w:type="dxa"/>
          </w:tcPr>
          <w:p w:rsidR="00E53F6F" w:rsidRPr="007F7794" w:rsidRDefault="00E53F6F" w:rsidP="00E53F6F">
            <w:pPr>
              <w:pStyle w:val="Corpsdetexte"/>
              <w:rPr>
                <w:b/>
              </w:rPr>
            </w:pPr>
            <w:r>
              <w:br w:type="page"/>
            </w:r>
            <w:r w:rsidRPr="007F7794">
              <w:rPr>
                <w:b/>
              </w:rPr>
              <w:t xml:space="preserve">Pièces à joindre </w:t>
            </w:r>
          </w:p>
        </w:tc>
        <w:tc>
          <w:tcPr>
            <w:tcW w:w="5983" w:type="dxa"/>
          </w:tcPr>
          <w:p w:rsidR="00E53F6F" w:rsidRPr="007F7794" w:rsidRDefault="00E53F6F" w:rsidP="00E53F6F">
            <w:pPr>
              <w:pStyle w:val="Corpsdetexte"/>
              <w:rPr>
                <w:b/>
              </w:rPr>
            </w:pPr>
            <w:r w:rsidRPr="007F7794">
              <w:rPr>
                <w:b/>
              </w:rPr>
              <w:t xml:space="preserve">Dénomination document </w:t>
            </w:r>
          </w:p>
        </w:tc>
        <w:tc>
          <w:tcPr>
            <w:tcW w:w="1081" w:type="dxa"/>
            <w:shd w:val="clear" w:color="auto" w:fill="F2F2F2" w:themeFill="background1" w:themeFillShade="F2"/>
          </w:tcPr>
          <w:p w:rsidR="00E53F6F" w:rsidRPr="007F7794" w:rsidRDefault="00E53F6F" w:rsidP="00E53F6F">
            <w:pPr>
              <w:pStyle w:val="Corpsdetexte"/>
              <w:rPr>
                <w:b/>
              </w:rPr>
            </w:pPr>
            <w:r w:rsidRPr="007F7794">
              <w:rPr>
                <w:b/>
              </w:rPr>
              <w:t>Réservé ARS</w:t>
            </w:r>
          </w:p>
        </w:tc>
      </w:tr>
      <w:tr w:rsidR="00E53F6F" w:rsidTr="00737C5D">
        <w:trPr>
          <w:trHeight w:val="529"/>
        </w:trPr>
        <w:tc>
          <w:tcPr>
            <w:tcW w:w="2908" w:type="dxa"/>
            <w:shd w:val="clear" w:color="auto" w:fill="FEF5D8" w:themeFill="accent3" w:themeFillTint="33"/>
          </w:tcPr>
          <w:p w:rsidR="00E53F6F" w:rsidRDefault="00E53F6F" w:rsidP="00E53F6F">
            <w:pPr>
              <w:pStyle w:val="Corpsdetexte"/>
              <w:jc w:val="left"/>
            </w:pPr>
            <w:r>
              <w:t xml:space="preserve">Plan de masse détaillé et coté des locaux situant la PUI </w:t>
            </w:r>
          </w:p>
        </w:tc>
        <w:tc>
          <w:tcPr>
            <w:tcW w:w="5983" w:type="dxa"/>
            <w:shd w:val="clear" w:color="auto" w:fill="FEF5D8" w:themeFill="accent3" w:themeFillTint="33"/>
          </w:tcPr>
          <w:p w:rsidR="00E53F6F" w:rsidRDefault="00E53F6F" w:rsidP="00E53F6F">
            <w:pPr>
              <w:pStyle w:val="Corpsdetexte"/>
              <w:jc w:val="left"/>
            </w:pPr>
          </w:p>
        </w:tc>
        <w:tc>
          <w:tcPr>
            <w:tcW w:w="1081" w:type="dxa"/>
            <w:shd w:val="clear" w:color="auto" w:fill="F2F2F2" w:themeFill="background1" w:themeFillShade="F2"/>
          </w:tcPr>
          <w:p w:rsidR="00E53F6F" w:rsidRDefault="00E53F6F" w:rsidP="00E53F6F">
            <w:pPr>
              <w:pStyle w:val="Corpsdetexte"/>
              <w:jc w:val="left"/>
            </w:pPr>
          </w:p>
        </w:tc>
      </w:tr>
      <w:tr w:rsidR="00E53F6F" w:rsidTr="00737C5D">
        <w:trPr>
          <w:trHeight w:val="529"/>
        </w:trPr>
        <w:tc>
          <w:tcPr>
            <w:tcW w:w="2908" w:type="dxa"/>
            <w:shd w:val="clear" w:color="auto" w:fill="FEF5D8" w:themeFill="accent3" w:themeFillTint="33"/>
          </w:tcPr>
          <w:p w:rsidR="00E53F6F" w:rsidRDefault="00E53F6F" w:rsidP="00E53F6F">
            <w:pPr>
              <w:pStyle w:val="Corpsdetexte"/>
              <w:jc w:val="left"/>
            </w:pPr>
            <w:r>
              <w:t xml:space="preserve">Plan A3 détaillé et côtés des locaux </w:t>
            </w:r>
          </w:p>
        </w:tc>
        <w:tc>
          <w:tcPr>
            <w:tcW w:w="5983" w:type="dxa"/>
            <w:shd w:val="clear" w:color="auto" w:fill="FEF5D8" w:themeFill="accent3" w:themeFillTint="33"/>
          </w:tcPr>
          <w:p w:rsidR="00E53F6F" w:rsidRDefault="00E53F6F" w:rsidP="00E53F6F">
            <w:pPr>
              <w:pStyle w:val="Corpsdetexte"/>
              <w:jc w:val="left"/>
            </w:pPr>
          </w:p>
        </w:tc>
        <w:tc>
          <w:tcPr>
            <w:tcW w:w="1081" w:type="dxa"/>
            <w:shd w:val="clear" w:color="auto" w:fill="F2F2F2" w:themeFill="background1" w:themeFillShade="F2"/>
          </w:tcPr>
          <w:p w:rsidR="00E53F6F" w:rsidRDefault="00E53F6F" w:rsidP="00E53F6F">
            <w:pPr>
              <w:pStyle w:val="Corpsdetexte"/>
              <w:jc w:val="left"/>
            </w:pPr>
          </w:p>
        </w:tc>
      </w:tr>
      <w:tr w:rsidR="00E53F6F" w:rsidTr="00737C5D">
        <w:trPr>
          <w:trHeight w:val="529"/>
        </w:trPr>
        <w:tc>
          <w:tcPr>
            <w:tcW w:w="2908" w:type="dxa"/>
            <w:shd w:val="clear" w:color="auto" w:fill="FEF5D8" w:themeFill="accent3" w:themeFillTint="33"/>
          </w:tcPr>
          <w:p w:rsidR="00E53F6F" w:rsidRDefault="00E53F6F" w:rsidP="00E53F6F">
            <w:pPr>
              <w:pStyle w:val="Corpsdetexte"/>
              <w:jc w:val="left"/>
            </w:pPr>
            <w:r>
              <w:t>En cas échéant planning des travaux</w:t>
            </w:r>
          </w:p>
        </w:tc>
        <w:tc>
          <w:tcPr>
            <w:tcW w:w="5983" w:type="dxa"/>
            <w:shd w:val="clear" w:color="auto" w:fill="FEF5D8" w:themeFill="accent3" w:themeFillTint="33"/>
          </w:tcPr>
          <w:p w:rsidR="00E53F6F" w:rsidRDefault="00E53F6F" w:rsidP="00E53F6F">
            <w:pPr>
              <w:pStyle w:val="Corpsdetexte"/>
              <w:jc w:val="left"/>
            </w:pPr>
          </w:p>
        </w:tc>
        <w:tc>
          <w:tcPr>
            <w:tcW w:w="1081" w:type="dxa"/>
            <w:shd w:val="clear" w:color="auto" w:fill="F2F2F2" w:themeFill="background1" w:themeFillShade="F2"/>
          </w:tcPr>
          <w:p w:rsidR="00E53F6F" w:rsidRDefault="00E53F6F" w:rsidP="00E53F6F">
            <w:pPr>
              <w:pStyle w:val="Corpsdetexte"/>
              <w:jc w:val="left"/>
            </w:pPr>
          </w:p>
        </w:tc>
      </w:tr>
      <w:tr w:rsidR="00E53F6F" w:rsidTr="00737C5D">
        <w:trPr>
          <w:trHeight w:val="529"/>
        </w:trPr>
        <w:tc>
          <w:tcPr>
            <w:tcW w:w="2908" w:type="dxa"/>
            <w:shd w:val="clear" w:color="auto" w:fill="FEF5D8" w:themeFill="accent3" w:themeFillTint="33"/>
          </w:tcPr>
          <w:p w:rsidR="00E53F6F" w:rsidRDefault="00E53F6F" w:rsidP="00E53F6F">
            <w:pPr>
              <w:pStyle w:val="Corpsdetexte"/>
              <w:jc w:val="left"/>
            </w:pPr>
            <w:r>
              <w:t xml:space="preserve">En cas de restructuration en PUI multi-site, plan des locaux résiduels </w:t>
            </w:r>
          </w:p>
        </w:tc>
        <w:tc>
          <w:tcPr>
            <w:tcW w:w="5983" w:type="dxa"/>
            <w:shd w:val="clear" w:color="auto" w:fill="FEF5D8" w:themeFill="accent3" w:themeFillTint="33"/>
          </w:tcPr>
          <w:p w:rsidR="00E53F6F" w:rsidRDefault="00E53F6F" w:rsidP="00E53F6F">
            <w:pPr>
              <w:pStyle w:val="Corpsdetexte"/>
              <w:jc w:val="left"/>
            </w:pPr>
          </w:p>
        </w:tc>
        <w:tc>
          <w:tcPr>
            <w:tcW w:w="1081" w:type="dxa"/>
            <w:shd w:val="clear" w:color="auto" w:fill="F2F2F2" w:themeFill="background1" w:themeFillShade="F2"/>
          </w:tcPr>
          <w:p w:rsidR="00E53F6F" w:rsidRDefault="00E53F6F" w:rsidP="00E53F6F">
            <w:pPr>
              <w:pStyle w:val="Corpsdetexte"/>
              <w:jc w:val="left"/>
            </w:pPr>
          </w:p>
        </w:tc>
      </w:tr>
    </w:tbl>
    <w:p w:rsidR="00E53F6F" w:rsidRDefault="00E53F6F" w:rsidP="00E53F6F">
      <w:pPr>
        <w:pStyle w:val="Corpsdetexte"/>
      </w:pPr>
    </w:p>
    <w:p w:rsidR="00E53F6F" w:rsidRDefault="00E53F6F" w:rsidP="00E53F6F">
      <w:pPr>
        <w:pStyle w:val="Corpsdetexte"/>
      </w:pPr>
    </w:p>
    <w:p w:rsidR="00E53F6F" w:rsidRDefault="00E53F6F">
      <w:pPr>
        <w:rPr>
          <w:sz w:val="20"/>
          <w:szCs w:val="20"/>
        </w:rPr>
      </w:pPr>
      <w:r>
        <w:br w:type="page"/>
      </w:r>
    </w:p>
    <w:p w:rsidR="00E53F6F" w:rsidRPr="00E53F6F" w:rsidRDefault="00E53F6F" w:rsidP="00E53F6F">
      <w:pPr>
        <w:pStyle w:val="Corpsdetexte"/>
        <w:numPr>
          <w:ilvl w:val="0"/>
          <w:numId w:val="7"/>
        </w:numPr>
        <w:rPr>
          <w:color w:val="0070C0"/>
        </w:rPr>
      </w:pPr>
      <w:r w:rsidRPr="00E53F6F">
        <w:rPr>
          <w:color w:val="0070C0"/>
        </w:rPr>
        <w:lastRenderedPageBreak/>
        <w:t>EQUIPEMENT</w:t>
      </w:r>
    </w:p>
    <w:p w:rsidR="00E53F6F" w:rsidRDefault="00E53F6F" w:rsidP="00E53F6F">
      <w:pPr>
        <w:pStyle w:val="Corpsdetexte"/>
      </w:pPr>
    </w:p>
    <w:tbl>
      <w:tblPr>
        <w:tblStyle w:val="Grilledutableau"/>
        <w:tblW w:w="0" w:type="auto"/>
        <w:tblLook w:val="04A0" w:firstRow="1" w:lastRow="0" w:firstColumn="1" w:lastColumn="0" w:noHBand="0" w:noVBand="1"/>
      </w:tblPr>
      <w:tblGrid>
        <w:gridCol w:w="3448"/>
        <w:gridCol w:w="5412"/>
        <w:gridCol w:w="1112"/>
      </w:tblGrid>
      <w:tr w:rsidR="00E53F6F" w:rsidTr="00E53F6F">
        <w:trPr>
          <w:trHeight w:val="484"/>
        </w:trPr>
        <w:tc>
          <w:tcPr>
            <w:tcW w:w="3448" w:type="dxa"/>
          </w:tcPr>
          <w:p w:rsidR="00E53F6F" w:rsidRPr="007F7794" w:rsidRDefault="00E53F6F" w:rsidP="00E53F6F">
            <w:pPr>
              <w:pStyle w:val="Corpsdetexte"/>
              <w:rPr>
                <w:b/>
              </w:rPr>
            </w:pPr>
            <w:r w:rsidRPr="007F7794">
              <w:rPr>
                <w:b/>
              </w:rPr>
              <w:t>Eléments demandés</w:t>
            </w:r>
          </w:p>
        </w:tc>
        <w:tc>
          <w:tcPr>
            <w:tcW w:w="5412" w:type="dxa"/>
          </w:tcPr>
          <w:p w:rsidR="00E53F6F" w:rsidRPr="007F7794" w:rsidRDefault="00E53F6F" w:rsidP="00E53F6F">
            <w:pPr>
              <w:pStyle w:val="Corpsdetexte"/>
              <w:rPr>
                <w:b/>
              </w:rPr>
            </w:pPr>
            <w:r w:rsidRPr="007F7794">
              <w:rPr>
                <w:b/>
              </w:rPr>
              <w:t xml:space="preserve">Réponse de l’établissement et/ou pièces jointes </w:t>
            </w:r>
          </w:p>
        </w:tc>
        <w:tc>
          <w:tcPr>
            <w:tcW w:w="1112" w:type="dxa"/>
            <w:shd w:val="clear" w:color="auto" w:fill="F2F2F2" w:themeFill="background1" w:themeFillShade="F2"/>
          </w:tcPr>
          <w:p w:rsidR="00E53F6F" w:rsidRPr="007F7794" w:rsidRDefault="00E53F6F" w:rsidP="00E53F6F">
            <w:pPr>
              <w:pStyle w:val="Corpsdetexte"/>
              <w:rPr>
                <w:b/>
              </w:rPr>
            </w:pPr>
            <w:r w:rsidRPr="007F7794">
              <w:rPr>
                <w:b/>
              </w:rPr>
              <w:t>Réservé ARS</w:t>
            </w:r>
          </w:p>
        </w:tc>
      </w:tr>
      <w:tr w:rsidR="00F156CC" w:rsidTr="00F156CC">
        <w:trPr>
          <w:trHeight w:val="684"/>
        </w:trPr>
        <w:tc>
          <w:tcPr>
            <w:tcW w:w="3448" w:type="dxa"/>
          </w:tcPr>
          <w:p w:rsidR="00F156CC" w:rsidRPr="006F6893" w:rsidRDefault="00F156CC" w:rsidP="007F7794">
            <w:pPr>
              <w:pStyle w:val="Corpsdetexte"/>
              <w:jc w:val="left"/>
              <w:rPr>
                <w:rFonts w:eastAsia="Times New Roman"/>
                <w:lang w:eastAsia="fr-FR"/>
              </w:rPr>
            </w:pPr>
            <w:r>
              <w:rPr>
                <w:rFonts w:eastAsia="Times New Roman"/>
                <w:lang w:eastAsia="fr-FR"/>
              </w:rPr>
              <w:t>La reprise ou la destruction des stocks est-elle organisée ?</w:t>
            </w:r>
          </w:p>
        </w:tc>
        <w:tc>
          <w:tcPr>
            <w:tcW w:w="5412" w:type="dxa"/>
          </w:tcPr>
          <w:p w:rsidR="00F156CC" w:rsidRDefault="00F156CC" w:rsidP="007F7794">
            <w:pPr>
              <w:pStyle w:val="Corpsdetexte"/>
              <w:jc w:val="left"/>
            </w:pPr>
          </w:p>
        </w:tc>
        <w:tc>
          <w:tcPr>
            <w:tcW w:w="1112" w:type="dxa"/>
            <w:shd w:val="clear" w:color="auto" w:fill="F2F2F2" w:themeFill="background1" w:themeFillShade="F2"/>
          </w:tcPr>
          <w:p w:rsidR="00F156CC" w:rsidRDefault="00F156CC" w:rsidP="007F7794">
            <w:pPr>
              <w:pStyle w:val="Corpsdetexte"/>
              <w:jc w:val="left"/>
            </w:pPr>
          </w:p>
        </w:tc>
      </w:tr>
      <w:tr w:rsidR="00F156CC" w:rsidTr="00E53F6F">
        <w:trPr>
          <w:trHeight w:val="585"/>
        </w:trPr>
        <w:tc>
          <w:tcPr>
            <w:tcW w:w="3448" w:type="dxa"/>
          </w:tcPr>
          <w:p w:rsidR="00F156CC" w:rsidRDefault="00F156CC" w:rsidP="007F7794">
            <w:pPr>
              <w:pStyle w:val="Corpsdetexte"/>
              <w:jc w:val="left"/>
              <w:rPr>
                <w:rFonts w:eastAsia="Times New Roman"/>
                <w:lang w:eastAsia="fr-FR"/>
              </w:rPr>
            </w:pPr>
            <w:r>
              <w:rPr>
                <w:rFonts w:eastAsia="Times New Roman"/>
                <w:lang w:eastAsia="fr-FR"/>
              </w:rPr>
              <w:t>Décrire le devenir des équipements présents à la PUI</w:t>
            </w:r>
          </w:p>
        </w:tc>
        <w:tc>
          <w:tcPr>
            <w:tcW w:w="5412" w:type="dxa"/>
          </w:tcPr>
          <w:p w:rsidR="00F156CC" w:rsidRDefault="00F156CC" w:rsidP="007F7794">
            <w:pPr>
              <w:pStyle w:val="Corpsdetexte"/>
              <w:jc w:val="left"/>
            </w:pPr>
          </w:p>
        </w:tc>
        <w:tc>
          <w:tcPr>
            <w:tcW w:w="1112" w:type="dxa"/>
            <w:shd w:val="clear" w:color="auto" w:fill="F2F2F2" w:themeFill="background1" w:themeFillShade="F2"/>
          </w:tcPr>
          <w:p w:rsidR="00F156CC" w:rsidRDefault="00F156CC" w:rsidP="007F7794">
            <w:pPr>
              <w:pStyle w:val="Corpsdetexte"/>
              <w:jc w:val="left"/>
            </w:pPr>
          </w:p>
        </w:tc>
      </w:tr>
      <w:tr w:rsidR="00F156CC" w:rsidTr="00E53F6F">
        <w:trPr>
          <w:trHeight w:val="594"/>
        </w:trPr>
        <w:tc>
          <w:tcPr>
            <w:tcW w:w="3448" w:type="dxa"/>
          </w:tcPr>
          <w:p w:rsidR="00F156CC" w:rsidRDefault="00F156CC" w:rsidP="007F7794">
            <w:pPr>
              <w:pStyle w:val="Corpsdetexte"/>
              <w:jc w:val="left"/>
              <w:rPr>
                <w:rFonts w:eastAsia="Times New Roman"/>
                <w:lang w:eastAsia="fr-FR"/>
              </w:rPr>
            </w:pPr>
            <w:r>
              <w:rPr>
                <w:rFonts w:eastAsia="Times New Roman"/>
                <w:lang w:eastAsia="fr-FR"/>
              </w:rPr>
              <w:t>Si cession des stocks, identité du responsable légal</w:t>
            </w:r>
          </w:p>
        </w:tc>
        <w:tc>
          <w:tcPr>
            <w:tcW w:w="5412" w:type="dxa"/>
          </w:tcPr>
          <w:p w:rsidR="00F156CC" w:rsidRDefault="00F156CC" w:rsidP="007F7794">
            <w:pPr>
              <w:pStyle w:val="Corpsdetexte"/>
              <w:jc w:val="left"/>
            </w:pPr>
          </w:p>
        </w:tc>
        <w:tc>
          <w:tcPr>
            <w:tcW w:w="1112" w:type="dxa"/>
            <w:shd w:val="clear" w:color="auto" w:fill="F2F2F2" w:themeFill="background1" w:themeFillShade="F2"/>
          </w:tcPr>
          <w:p w:rsidR="00F156CC" w:rsidRDefault="00F156CC" w:rsidP="007F7794">
            <w:pPr>
              <w:pStyle w:val="Corpsdetexte"/>
              <w:jc w:val="left"/>
            </w:pPr>
          </w:p>
        </w:tc>
      </w:tr>
      <w:tr w:rsidR="00F156CC" w:rsidTr="00E53F6F">
        <w:trPr>
          <w:trHeight w:val="516"/>
        </w:trPr>
        <w:tc>
          <w:tcPr>
            <w:tcW w:w="3448" w:type="dxa"/>
          </w:tcPr>
          <w:p w:rsidR="00F156CC" w:rsidRDefault="00F156CC" w:rsidP="007F7794">
            <w:pPr>
              <w:pStyle w:val="Corpsdetexte"/>
              <w:jc w:val="left"/>
              <w:rPr>
                <w:rFonts w:eastAsia="Times New Roman"/>
                <w:lang w:eastAsia="fr-FR"/>
              </w:rPr>
            </w:pPr>
            <w:r>
              <w:rPr>
                <w:rFonts w:eastAsia="Times New Roman"/>
                <w:lang w:eastAsia="fr-FR"/>
              </w:rPr>
              <w:t>Si cession des stocks, modalité de cession</w:t>
            </w:r>
          </w:p>
        </w:tc>
        <w:tc>
          <w:tcPr>
            <w:tcW w:w="5412" w:type="dxa"/>
          </w:tcPr>
          <w:p w:rsidR="00F156CC" w:rsidRDefault="00F156CC" w:rsidP="007F7794">
            <w:pPr>
              <w:pStyle w:val="Corpsdetexte"/>
              <w:jc w:val="left"/>
            </w:pPr>
          </w:p>
        </w:tc>
        <w:tc>
          <w:tcPr>
            <w:tcW w:w="1112" w:type="dxa"/>
            <w:shd w:val="clear" w:color="auto" w:fill="F2F2F2" w:themeFill="background1" w:themeFillShade="F2"/>
          </w:tcPr>
          <w:p w:rsidR="00F156CC" w:rsidRDefault="00F156CC" w:rsidP="007F7794">
            <w:pPr>
              <w:pStyle w:val="Corpsdetexte"/>
              <w:jc w:val="left"/>
            </w:pPr>
          </w:p>
        </w:tc>
      </w:tr>
      <w:tr w:rsidR="00237212" w:rsidTr="00E53F6F">
        <w:trPr>
          <w:trHeight w:val="752"/>
        </w:trPr>
        <w:tc>
          <w:tcPr>
            <w:tcW w:w="3448" w:type="dxa"/>
          </w:tcPr>
          <w:p w:rsidR="00237212" w:rsidRDefault="00237212" w:rsidP="006F6893">
            <w:pPr>
              <w:keepNext/>
              <w:keepLines/>
              <w:widowControl/>
              <w:autoSpaceDE/>
              <w:autoSpaceDN/>
              <w:spacing w:before="200" w:beforeAutospacing="1" w:afterAutospacing="1"/>
              <w:contextualSpacing/>
              <w:outlineLvl w:val="2"/>
              <w:rPr>
                <w:rFonts w:eastAsia="Times New Roman"/>
                <w:sz w:val="20"/>
                <w:lang w:eastAsia="fr-FR"/>
              </w:rPr>
            </w:pPr>
            <w:r>
              <w:rPr>
                <w:rFonts w:eastAsia="Times New Roman"/>
                <w:sz w:val="20"/>
                <w:lang w:eastAsia="fr-FR"/>
              </w:rPr>
              <w:t xml:space="preserve">Organisation de la reprise ou la destruction des médicaments stupéfiants </w:t>
            </w:r>
          </w:p>
        </w:tc>
        <w:tc>
          <w:tcPr>
            <w:tcW w:w="5412" w:type="dxa"/>
          </w:tcPr>
          <w:p w:rsidR="00237212" w:rsidRDefault="00237212" w:rsidP="007F7794">
            <w:pPr>
              <w:pStyle w:val="Corpsdetexte"/>
              <w:jc w:val="left"/>
            </w:pPr>
          </w:p>
        </w:tc>
        <w:tc>
          <w:tcPr>
            <w:tcW w:w="1112" w:type="dxa"/>
            <w:shd w:val="clear" w:color="auto" w:fill="F2F2F2" w:themeFill="background1" w:themeFillShade="F2"/>
          </w:tcPr>
          <w:p w:rsidR="00237212" w:rsidRDefault="00237212" w:rsidP="007F7794">
            <w:pPr>
              <w:pStyle w:val="Corpsdetexte"/>
              <w:jc w:val="left"/>
            </w:pPr>
          </w:p>
        </w:tc>
      </w:tr>
      <w:tr w:rsidR="00237212" w:rsidTr="00E53F6F">
        <w:trPr>
          <w:trHeight w:val="764"/>
        </w:trPr>
        <w:tc>
          <w:tcPr>
            <w:tcW w:w="3448" w:type="dxa"/>
          </w:tcPr>
          <w:p w:rsidR="00237212" w:rsidRDefault="00237212" w:rsidP="006F6893">
            <w:pPr>
              <w:keepNext/>
              <w:keepLines/>
              <w:widowControl/>
              <w:autoSpaceDE/>
              <w:autoSpaceDN/>
              <w:spacing w:before="200" w:beforeAutospacing="1" w:afterAutospacing="1"/>
              <w:contextualSpacing/>
              <w:outlineLvl w:val="2"/>
              <w:rPr>
                <w:rFonts w:eastAsia="Times New Roman"/>
                <w:sz w:val="20"/>
                <w:lang w:eastAsia="fr-FR"/>
              </w:rPr>
            </w:pPr>
            <w:r>
              <w:rPr>
                <w:rFonts w:eastAsia="Times New Roman"/>
                <w:sz w:val="20"/>
                <w:lang w:eastAsia="fr-FR"/>
              </w:rPr>
              <w:t xml:space="preserve">Si suppression définitive de la PUI, organisation de la cession ou de la destruction des matériels sensibles </w:t>
            </w:r>
          </w:p>
        </w:tc>
        <w:tc>
          <w:tcPr>
            <w:tcW w:w="5412" w:type="dxa"/>
          </w:tcPr>
          <w:p w:rsidR="00237212" w:rsidRDefault="00237212" w:rsidP="007F7794">
            <w:pPr>
              <w:pStyle w:val="Corpsdetexte"/>
              <w:jc w:val="left"/>
            </w:pPr>
          </w:p>
        </w:tc>
        <w:tc>
          <w:tcPr>
            <w:tcW w:w="1112" w:type="dxa"/>
            <w:shd w:val="clear" w:color="auto" w:fill="F2F2F2" w:themeFill="background1" w:themeFillShade="F2"/>
          </w:tcPr>
          <w:p w:rsidR="00237212" w:rsidRDefault="00237212" w:rsidP="007F7794">
            <w:pPr>
              <w:pStyle w:val="Corpsdetexte"/>
              <w:jc w:val="left"/>
            </w:pPr>
          </w:p>
        </w:tc>
      </w:tr>
      <w:tr w:rsidR="00237212" w:rsidTr="00E53F6F">
        <w:trPr>
          <w:trHeight w:val="748"/>
        </w:trPr>
        <w:tc>
          <w:tcPr>
            <w:tcW w:w="3448" w:type="dxa"/>
          </w:tcPr>
          <w:p w:rsidR="00237212" w:rsidRDefault="00237212" w:rsidP="006F6893">
            <w:pPr>
              <w:keepNext/>
              <w:keepLines/>
              <w:widowControl/>
              <w:autoSpaceDE/>
              <w:autoSpaceDN/>
              <w:spacing w:before="200" w:beforeAutospacing="1" w:afterAutospacing="1"/>
              <w:contextualSpacing/>
              <w:outlineLvl w:val="2"/>
              <w:rPr>
                <w:rFonts w:eastAsia="Times New Roman"/>
                <w:sz w:val="20"/>
                <w:lang w:eastAsia="fr-FR"/>
              </w:rPr>
            </w:pPr>
            <w:r>
              <w:rPr>
                <w:rFonts w:eastAsia="Times New Roman"/>
                <w:sz w:val="20"/>
                <w:lang w:eastAsia="fr-FR"/>
              </w:rPr>
              <w:t xml:space="preserve">Si suppression définitive de la PUI, organisation de la transmissions des archives et dossiers médicaux </w:t>
            </w:r>
          </w:p>
        </w:tc>
        <w:tc>
          <w:tcPr>
            <w:tcW w:w="5412" w:type="dxa"/>
          </w:tcPr>
          <w:p w:rsidR="00237212" w:rsidRDefault="00237212" w:rsidP="007F7794">
            <w:pPr>
              <w:pStyle w:val="Corpsdetexte"/>
              <w:jc w:val="left"/>
            </w:pPr>
          </w:p>
        </w:tc>
        <w:tc>
          <w:tcPr>
            <w:tcW w:w="1112" w:type="dxa"/>
            <w:shd w:val="clear" w:color="auto" w:fill="F2F2F2" w:themeFill="background1" w:themeFillShade="F2"/>
          </w:tcPr>
          <w:p w:rsidR="00237212" w:rsidRDefault="00237212" w:rsidP="007F7794">
            <w:pPr>
              <w:pStyle w:val="Corpsdetexte"/>
              <w:jc w:val="left"/>
            </w:pPr>
          </w:p>
        </w:tc>
      </w:tr>
    </w:tbl>
    <w:p w:rsidR="00E53F6F" w:rsidRDefault="00E53F6F" w:rsidP="007F7794">
      <w:pPr>
        <w:pStyle w:val="Corpsdetexte"/>
      </w:pPr>
    </w:p>
    <w:tbl>
      <w:tblPr>
        <w:tblStyle w:val="Grilledutableau"/>
        <w:tblW w:w="0" w:type="auto"/>
        <w:tblLook w:val="04A0" w:firstRow="1" w:lastRow="0" w:firstColumn="1" w:lastColumn="0" w:noHBand="0" w:noVBand="1"/>
      </w:tblPr>
      <w:tblGrid>
        <w:gridCol w:w="2908"/>
        <w:gridCol w:w="5983"/>
        <w:gridCol w:w="1081"/>
      </w:tblGrid>
      <w:tr w:rsidR="00E53F6F" w:rsidTr="00E53F6F">
        <w:trPr>
          <w:trHeight w:val="529"/>
        </w:trPr>
        <w:tc>
          <w:tcPr>
            <w:tcW w:w="2908" w:type="dxa"/>
            <w:shd w:val="clear" w:color="auto" w:fill="FFFFFF" w:themeFill="background1"/>
          </w:tcPr>
          <w:p w:rsidR="00E53F6F" w:rsidRPr="007F7794" w:rsidRDefault="00E53F6F" w:rsidP="00E53F6F">
            <w:pPr>
              <w:pStyle w:val="Corpsdetexte"/>
              <w:rPr>
                <w:b/>
              </w:rPr>
            </w:pPr>
            <w:r>
              <w:br w:type="page"/>
            </w:r>
            <w:r w:rsidRPr="007F7794">
              <w:rPr>
                <w:b/>
              </w:rPr>
              <w:t xml:space="preserve">Pièces à joindre </w:t>
            </w:r>
          </w:p>
        </w:tc>
        <w:tc>
          <w:tcPr>
            <w:tcW w:w="5983" w:type="dxa"/>
            <w:shd w:val="clear" w:color="auto" w:fill="FFFFFF" w:themeFill="background1"/>
          </w:tcPr>
          <w:p w:rsidR="00E53F6F" w:rsidRPr="007F7794" w:rsidRDefault="00E53F6F" w:rsidP="00E53F6F">
            <w:pPr>
              <w:pStyle w:val="Corpsdetexte"/>
              <w:rPr>
                <w:b/>
              </w:rPr>
            </w:pPr>
            <w:r w:rsidRPr="007F7794">
              <w:rPr>
                <w:b/>
              </w:rPr>
              <w:t xml:space="preserve">Dénomination document </w:t>
            </w:r>
          </w:p>
        </w:tc>
        <w:tc>
          <w:tcPr>
            <w:tcW w:w="1081" w:type="dxa"/>
            <w:shd w:val="clear" w:color="auto" w:fill="F2F2F2" w:themeFill="background1" w:themeFillShade="F2"/>
          </w:tcPr>
          <w:p w:rsidR="00E53F6F" w:rsidRPr="007F7794" w:rsidRDefault="00E53F6F" w:rsidP="00E53F6F">
            <w:pPr>
              <w:pStyle w:val="Corpsdetexte"/>
              <w:rPr>
                <w:b/>
              </w:rPr>
            </w:pPr>
            <w:r w:rsidRPr="007F7794">
              <w:rPr>
                <w:b/>
              </w:rPr>
              <w:t>Réservé ARS</w:t>
            </w:r>
          </w:p>
        </w:tc>
      </w:tr>
      <w:tr w:rsidR="00E43696" w:rsidTr="003E5D07">
        <w:trPr>
          <w:trHeight w:val="529"/>
        </w:trPr>
        <w:tc>
          <w:tcPr>
            <w:tcW w:w="2908" w:type="dxa"/>
            <w:shd w:val="clear" w:color="auto" w:fill="FEF5D8" w:themeFill="accent3" w:themeFillTint="33"/>
          </w:tcPr>
          <w:p w:rsidR="00E43696" w:rsidRDefault="00E43696" w:rsidP="007F7794">
            <w:pPr>
              <w:pStyle w:val="Corpsdetexte"/>
              <w:jc w:val="left"/>
            </w:pPr>
            <w:r>
              <w:t xml:space="preserve">Liste qualitative et quantitative des produits de santé cédés </w:t>
            </w:r>
          </w:p>
        </w:tc>
        <w:tc>
          <w:tcPr>
            <w:tcW w:w="5983" w:type="dxa"/>
            <w:shd w:val="clear" w:color="auto" w:fill="FEF5D8" w:themeFill="accent3" w:themeFillTint="33"/>
          </w:tcPr>
          <w:p w:rsidR="00E43696" w:rsidRDefault="00E43696" w:rsidP="007F7794">
            <w:pPr>
              <w:pStyle w:val="Corpsdetexte"/>
              <w:jc w:val="left"/>
            </w:pPr>
          </w:p>
        </w:tc>
        <w:tc>
          <w:tcPr>
            <w:tcW w:w="1081" w:type="dxa"/>
            <w:shd w:val="clear" w:color="auto" w:fill="F2F2F2" w:themeFill="background1" w:themeFillShade="F2"/>
          </w:tcPr>
          <w:p w:rsidR="00E43696" w:rsidRDefault="00E43696" w:rsidP="007F7794">
            <w:pPr>
              <w:pStyle w:val="Corpsdetexte"/>
              <w:jc w:val="left"/>
            </w:pPr>
          </w:p>
        </w:tc>
      </w:tr>
    </w:tbl>
    <w:p w:rsidR="007F7794" w:rsidRPr="00E53F6F" w:rsidRDefault="007F7794" w:rsidP="007F7794">
      <w:pPr>
        <w:pStyle w:val="Corpsdetexte"/>
        <w:rPr>
          <w:color w:val="0070C0"/>
        </w:rPr>
      </w:pPr>
    </w:p>
    <w:p w:rsidR="00E53F6F" w:rsidRPr="00E53F6F" w:rsidRDefault="00E53F6F" w:rsidP="00E53F6F">
      <w:pPr>
        <w:pStyle w:val="Corpsdetexte"/>
        <w:numPr>
          <w:ilvl w:val="0"/>
          <w:numId w:val="7"/>
        </w:numPr>
        <w:rPr>
          <w:color w:val="0070C0"/>
        </w:rPr>
      </w:pPr>
      <w:r w:rsidRPr="00E53F6F">
        <w:rPr>
          <w:color w:val="0070C0"/>
        </w:rPr>
        <w:t>COOPERATION</w:t>
      </w:r>
    </w:p>
    <w:p w:rsidR="00E53F6F" w:rsidRDefault="00E53F6F" w:rsidP="00E53F6F">
      <w:pPr>
        <w:pStyle w:val="Corpsdetexte"/>
      </w:pPr>
    </w:p>
    <w:tbl>
      <w:tblPr>
        <w:tblStyle w:val="Grilledutableau"/>
        <w:tblW w:w="0" w:type="auto"/>
        <w:tblLook w:val="04A0" w:firstRow="1" w:lastRow="0" w:firstColumn="1" w:lastColumn="0" w:noHBand="0" w:noVBand="1"/>
      </w:tblPr>
      <w:tblGrid>
        <w:gridCol w:w="2908"/>
        <w:gridCol w:w="5983"/>
        <w:gridCol w:w="1081"/>
      </w:tblGrid>
      <w:tr w:rsidR="00E53F6F" w:rsidTr="00E53F6F">
        <w:trPr>
          <w:trHeight w:val="77"/>
        </w:trPr>
        <w:tc>
          <w:tcPr>
            <w:tcW w:w="2908" w:type="dxa"/>
            <w:shd w:val="clear" w:color="auto" w:fill="FFFFFF" w:themeFill="background1"/>
          </w:tcPr>
          <w:p w:rsidR="00E53F6F" w:rsidRPr="007F7794" w:rsidRDefault="00E53F6F" w:rsidP="00E53F6F">
            <w:pPr>
              <w:pStyle w:val="Corpsdetexte"/>
              <w:rPr>
                <w:b/>
              </w:rPr>
            </w:pPr>
            <w:r>
              <w:br w:type="page"/>
            </w:r>
            <w:r w:rsidRPr="007F7794">
              <w:rPr>
                <w:b/>
              </w:rPr>
              <w:t xml:space="preserve">Pièces à joindre </w:t>
            </w:r>
          </w:p>
        </w:tc>
        <w:tc>
          <w:tcPr>
            <w:tcW w:w="5983" w:type="dxa"/>
            <w:shd w:val="clear" w:color="auto" w:fill="FFFFFF" w:themeFill="background1"/>
          </w:tcPr>
          <w:p w:rsidR="00E53F6F" w:rsidRPr="007F7794" w:rsidRDefault="00E53F6F" w:rsidP="00E53F6F">
            <w:pPr>
              <w:pStyle w:val="Corpsdetexte"/>
              <w:rPr>
                <w:b/>
              </w:rPr>
            </w:pPr>
            <w:r w:rsidRPr="007F7794">
              <w:rPr>
                <w:b/>
              </w:rPr>
              <w:t xml:space="preserve">Dénomination document </w:t>
            </w:r>
          </w:p>
        </w:tc>
        <w:tc>
          <w:tcPr>
            <w:tcW w:w="1081" w:type="dxa"/>
            <w:shd w:val="clear" w:color="auto" w:fill="F2F2F2" w:themeFill="background1" w:themeFillShade="F2"/>
          </w:tcPr>
          <w:p w:rsidR="00E53F6F" w:rsidRPr="007F7794" w:rsidRDefault="00E53F6F" w:rsidP="00E53F6F">
            <w:pPr>
              <w:pStyle w:val="Corpsdetexte"/>
              <w:rPr>
                <w:b/>
              </w:rPr>
            </w:pPr>
            <w:r w:rsidRPr="007F7794">
              <w:rPr>
                <w:b/>
              </w:rPr>
              <w:t>Réservé ARS</w:t>
            </w:r>
          </w:p>
        </w:tc>
      </w:tr>
      <w:tr w:rsidR="00E53F6F" w:rsidTr="00737C5D">
        <w:trPr>
          <w:trHeight w:val="1698"/>
        </w:trPr>
        <w:tc>
          <w:tcPr>
            <w:tcW w:w="2908" w:type="dxa"/>
            <w:shd w:val="clear" w:color="auto" w:fill="FEF5D8" w:themeFill="accent3" w:themeFillTint="33"/>
          </w:tcPr>
          <w:p w:rsidR="00E53F6F" w:rsidRDefault="00E53F6F" w:rsidP="00737C5D">
            <w:pPr>
              <w:pStyle w:val="Corpsdetexte"/>
              <w:jc w:val="left"/>
            </w:pPr>
            <w:r>
              <w:t>Convention ou projet de convention lorsque la PUI exercer une missions ou une activité pour le compte d’une autre PUI ou qu’elle confie une mission ou une activité à une autre PUI</w:t>
            </w:r>
          </w:p>
        </w:tc>
        <w:tc>
          <w:tcPr>
            <w:tcW w:w="5983" w:type="dxa"/>
            <w:shd w:val="clear" w:color="auto" w:fill="FEF5D8" w:themeFill="accent3" w:themeFillTint="33"/>
          </w:tcPr>
          <w:p w:rsidR="00E53F6F" w:rsidRDefault="00E53F6F" w:rsidP="00737C5D">
            <w:pPr>
              <w:pStyle w:val="Corpsdetexte"/>
              <w:jc w:val="left"/>
            </w:pPr>
          </w:p>
        </w:tc>
        <w:tc>
          <w:tcPr>
            <w:tcW w:w="1081" w:type="dxa"/>
            <w:shd w:val="clear" w:color="auto" w:fill="F2F2F2" w:themeFill="background1" w:themeFillShade="F2"/>
          </w:tcPr>
          <w:p w:rsidR="00E53F6F" w:rsidRDefault="00E53F6F" w:rsidP="00737C5D">
            <w:pPr>
              <w:pStyle w:val="Corpsdetexte"/>
              <w:jc w:val="left"/>
            </w:pPr>
          </w:p>
        </w:tc>
      </w:tr>
      <w:tr w:rsidR="00E53F6F" w:rsidTr="00737C5D">
        <w:trPr>
          <w:trHeight w:val="546"/>
        </w:trPr>
        <w:tc>
          <w:tcPr>
            <w:tcW w:w="2908" w:type="dxa"/>
            <w:shd w:val="clear" w:color="auto" w:fill="FEF5D8" w:themeFill="accent3" w:themeFillTint="33"/>
          </w:tcPr>
          <w:p w:rsidR="00E53F6F" w:rsidRDefault="00E53F6F" w:rsidP="00737C5D">
            <w:pPr>
              <w:pStyle w:val="Corpsdetexte"/>
              <w:jc w:val="left"/>
            </w:pPr>
            <w:r>
              <w:t xml:space="preserve">Pour les GCS, le convention constitutive </w:t>
            </w:r>
          </w:p>
        </w:tc>
        <w:tc>
          <w:tcPr>
            <w:tcW w:w="5983" w:type="dxa"/>
            <w:shd w:val="clear" w:color="auto" w:fill="FEF5D8" w:themeFill="accent3" w:themeFillTint="33"/>
          </w:tcPr>
          <w:p w:rsidR="00E53F6F" w:rsidRDefault="00E53F6F" w:rsidP="00737C5D">
            <w:pPr>
              <w:pStyle w:val="Corpsdetexte"/>
              <w:jc w:val="left"/>
            </w:pPr>
          </w:p>
        </w:tc>
        <w:tc>
          <w:tcPr>
            <w:tcW w:w="1081" w:type="dxa"/>
            <w:shd w:val="clear" w:color="auto" w:fill="F2F2F2" w:themeFill="background1" w:themeFillShade="F2"/>
          </w:tcPr>
          <w:p w:rsidR="00E53F6F" w:rsidRDefault="00E53F6F" w:rsidP="00737C5D">
            <w:pPr>
              <w:pStyle w:val="Corpsdetexte"/>
              <w:jc w:val="left"/>
            </w:pPr>
          </w:p>
        </w:tc>
      </w:tr>
      <w:tr w:rsidR="00E53F6F" w:rsidTr="00737C5D">
        <w:trPr>
          <w:trHeight w:val="568"/>
        </w:trPr>
        <w:tc>
          <w:tcPr>
            <w:tcW w:w="2908" w:type="dxa"/>
            <w:shd w:val="clear" w:color="auto" w:fill="FEF5D8" w:themeFill="accent3" w:themeFillTint="33"/>
          </w:tcPr>
          <w:p w:rsidR="00E53F6F" w:rsidRDefault="00E53F6F" w:rsidP="00737C5D">
            <w:pPr>
              <w:pStyle w:val="Corpsdetexte"/>
              <w:jc w:val="left"/>
            </w:pPr>
            <w:r>
              <w:t>Pour les GCS, le règlement intérieur</w:t>
            </w:r>
          </w:p>
        </w:tc>
        <w:tc>
          <w:tcPr>
            <w:tcW w:w="5983" w:type="dxa"/>
            <w:shd w:val="clear" w:color="auto" w:fill="FEF5D8" w:themeFill="accent3" w:themeFillTint="33"/>
          </w:tcPr>
          <w:p w:rsidR="00E53F6F" w:rsidRDefault="00E53F6F" w:rsidP="00737C5D">
            <w:pPr>
              <w:pStyle w:val="Corpsdetexte"/>
              <w:jc w:val="left"/>
            </w:pPr>
          </w:p>
        </w:tc>
        <w:tc>
          <w:tcPr>
            <w:tcW w:w="1081" w:type="dxa"/>
            <w:shd w:val="clear" w:color="auto" w:fill="F2F2F2" w:themeFill="background1" w:themeFillShade="F2"/>
          </w:tcPr>
          <w:p w:rsidR="00E53F6F" w:rsidRDefault="00E53F6F" w:rsidP="00737C5D">
            <w:pPr>
              <w:pStyle w:val="Corpsdetexte"/>
              <w:jc w:val="left"/>
            </w:pPr>
          </w:p>
        </w:tc>
      </w:tr>
      <w:tr w:rsidR="00E53F6F" w:rsidTr="00737C5D">
        <w:trPr>
          <w:trHeight w:val="1072"/>
        </w:trPr>
        <w:tc>
          <w:tcPr>
            <w:tcW w:w="2908" w:type="dxa"/>
            <w:shd w:val="clear" w:color="auto" w:fill="FEF5D8" w:themeFill="accent3" w:themeFillTint="33"/>
          </w:tcPr>
          <w:p w:rsidR="00E53F6F" w:rsidRDefault="00E53F6F" w:rsidP="00737C5D">
            <w:pPr>
              <w:pStyle w:val="Corpsdetexte"/>
              <w:jc w:val="left"/>
            </w:pPr>
            <w:r>
              <w:t xml:space="preserve">Pour les établissements parties à un GHT, le projet de pharmacie du projet médical partagé </w:t>
            </w:r>
          </w:p>
        </w:tc>
        <w:tc>
          <w:tcPr>
            <w:tcW w:w="5983" w:type="dxa"/>
            <w:shd w:val="clear" w:color="auto" w:fill="FEF5D8" w:themeFill="accent3" w:themeFillTint="33"/>
          </w:tcPr>
          <w:p w:rsidR="00E53F6F" w:rsidRDefault="00E53F6F" w:rsidP="00737C5D">
            <w:pPr>
              <w:pStyle w:val="Corpsdetexte"/>
              <w:jc w:val="left"/>
            </w:pPr>
          </w:p>
        </w:tc>
        <w:tc>
          <w:tcPr>
            <w:tcW w:w="1081" w:type="dxa"/>
            <w:shd w:val="clear" w:color="auto" w:fill="F2F2F2" w:themeFill="background1" w:themeFillShade="F2"/>
          </w:tcPr>
          <w:p w:rsidR="00E53F6F" w:rsidRDefault="00E53F6F" w:rsidP="00737C5D">
            <w:pPr>
              <w:pStyle w:val="Corpsdetexte"/>
              <w:jc w:val="left"/>
            </w:pPr>
          </w:p>
        </w:tc>
      </w:tr>
      <w:tr w:rsidR="00E53F6F" w:rsidTr="00737C5D">
        <w:trPr>
          <w:trHeight w:val="846"/>
        </w:trPr>
        <w:tc>
          <w:tcPr>
            <w:tcW w:w="2908" w:type="dxa"/>
            <w:shd w:val="clear" w:color="auto" w:fill="FEF5D8" w:themeFill="accent3" w:themeFillTint="33"/>
          </w:tcPr>
          <w:p w:rsidR="00E53F6F" w:rsidRDefault="00E53F6F" w:rsidP="00737C5D">
            <w:pPr>
              <w:pStyle w:val="Corpsdetexte"/>
              <w:jc w:val="left"/>
            </w:pPr>
            <w:r>
              <w:t xml:space="preserve">Convention ou projet de convention prévues au I de l’article L5126-10 </w:t>
            </w:r>
          </w:p>
        </w:tc>
        <w:tc>
          <w:tcPr>
            <w:tcW w:w="5983" w:type="dxa"/>
            <w:shd w:val="clear" w:color="auto" w:fill="FEF5D8" w:themeFill="accent3" w:themeFillTint="33"/>
          </w:tcPr>
          <w:p w:rsidR="00E53F6F" w:rsidRDefault="00E53F6F" w:rsidP="00737C5D">
            <w:pPr>
              <w:pStyle w:val="Corpsdetexte"/>
              <w:jc w:val="left"/>
            </w:pPr>
          </w:p>
        </w:tc>
        <w:tc>
          <w:tcPr>
            <w:tcW w:w="1081" w:type="dxa"/>
            <w:shd w:val="clear" w:color="auto" w:fill="F2F2F2" w:themeFill="background1" w:themeFillShade="F2"/>
          </w:tcPr>
          <w:p w:rsidR="00E53F6F" w:rsidRDefault="00E53F6F" w:rsidP="00737C5D">
            <w:pPr>
              <w:pStyle w:val="Corpsdetexte"/>
              <w:jc w:val="left"/>
            </w:pPr>
          </w:p>
        </w:tc>
      </w:tr>
      <w:tr w:rsidR="00E53F6F" w:rsidTr="00E53F6F">
        <w:trPr>
          <w:trHeight w:val="533"/>
        </w:trPr>
        <w:tc>
          <w:tcPr>
            <w:tcW w:w="2908" w:type="dxa"/>
            <w:shd w:val="clear" w:color="auto" w:fill="FEF5D8" w:themeFill="accent3" w:themeFillTint="33"/>
          </w:tcPr>
          <w:p w:rsidR="00E53F6F" w:rsidRDefault="00E53F6F" w:rsidP="00737C5D">
            <w:pPr>
              <w:pStyle w:val="Corpsdetexte"/>
              <w:jc w:val="left"/>
            </w:pPr>
            <w:r>
              <w:t xml:space="preserve">Convention avec le pharmacien envisagé pour assurer la responsabilité de la détention et de la dispensation des produits de santé dans la structure </w:t>
            </w:r>
          </w:p>
        </w:tc>
        <w:tc>
          <w:tcPr>
            <w:tcW w:w="5983" w:type="dxa"/>
            <w:shd w:val="clear" w:color="auto" w:fill="FEF5D8" w:themeFill="accent3" w:themeFillTint="33"/>
          </w:tcPr>
          <w:p w:rsidR="00E53F6F" w:rsidRDefault="00E53F6F" w:rsidP="00737C5D">
            <w:pPr>
              <w:pStyle w:val="Corpsdetexte"/>
              <w:jc w:val="left"/>
            </w:pPr>
          </w:p>
        </w:tc>
        <w:tc>
          <w:tcPr>
            <w:tcW w:w="1081" w:type="dxa"/>
            <w:shd w:val="clear" w:color="auto" w:fill="F2F2F2" w:themeFill="background1" w:themeFillShade="F2"/>
          </w:tcPr>
          <w:p w:rsidR="00E53F6F" w:rsidRDefault="00E53F6F" w:rsidP="00737C5D">
            <w:pPr>
              <w:pStyle w:val="Corpsdetexte"/>
              <w:jc w:val="left"/>
            </w:pPr>
          </w:p>
        </w:tc>
      </w:tr>
    </w:tbl>
    <w:p w:rsidR="00E53F6F" w:rsidRPr="007F7794" w:rsidRDefault="00E53F6F" w:rsidP="00E53F6F">
      <w:pPr>
        <w:pStyle w:val="Corpsdetexte"/>
      </w:pPr>
    </w:p>
    <w:sectPr w:rsidR="00E53F6F" w:rsidRPr="007F7794" w:rsidSect="00F476D8">
      <w:headerReference w:type="default" r:id="rId11"/>
      <w:footerReference w:type="default" r:id="rId12"/>
      <w:type w:val="continuous"/>
      <w:pgSz w:w="11910" w:h="16840"/>
      <w:pgMar w:top="961" w:right="964" w:bottom="964" w:left="964"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016D" w:rsidRDefault="00AA016D" w:rsidP="0079276E">
      <w:r>
        <w:separator/>
      </w:r>
    </w:p>
  </w:endnote>
  <w:endnote w:type="continuationSeparator" w:id="0">
    <w:p w:rsidR="00AA016D" w:rsidRDefault="00AA016D" w:rsidP="00792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353150097"/>
      <w:docPartObj>
        <w:docPartGallery w:val="Page Numbers (Bottom of Page)"/>
        <w:docPartUnique/>
      </w:docPartObj>
    </w:sdtPr>
    <w:sdtEndPr>
      <w:rPr>
        <w:rStyle w:val="Numrodepage"/>
      </w:rPr>
    </w:sdtEndPr>
    <w:sdtContent>
      <w:p w:rsidR="008443A5" w:rsidRDefault="008443A5" w:rsidP="002F5335">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8443A5" w:rsidRDefault="008443A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1DE" w:rsidRPr="003A4D05" w:rsidRDefault="001E31DE" w:rsidP="001E31DE">
    <w:pPr>
      <w:pStyle w:val="Pieddepage"/>
      <w:rPr>
        <w:sz w:val="14"/>
        <w:szCs w:val="14"/>
      </w:rPr>
    </w:pPr>
    <w:r>
      <w:rPr>
        <w:sz w:val="14"/>
        <w:szCs w:val="14"/>
      </w:rPr>
      <w:t>Fiche de complétude – Fiche administrative - Suppression</w:t>
    </w:r>
  </w:p>
  <w:p w:rsidR="001E31DE" w:rsidRPr="003A4D05" w:rsidRDefault="001E31DE" w:rsidP="001E31DE">
    <w:pPr>
      <w:pStyle w:val="Pieddepage"/>
      <w:rPr>
        <w:sz w:val="14"/>
        <w:szCs w:val="14"/>
      </w:rPr>
    </w:pPr>
    <w:r>
      <w:rPr>
        <w:sz w:val="14"/>
        <w:szCs w:val="14"/>
      </w:rPr>
      <w:t>Version décembre 2022</w:t>
    </w:r>
  </w:p>
  <w:sdt>
    <w:sdtPr>
      <w:id w:val="-494346495"/>
      <w:docPartObj>
        <w:docPartGallery w:val="Page Numbers (Bottom of Page)"/>
        <w:docPartUnique/>
      </w:docPartObj>
    </w:sdtPr>
    <w:sdtEndPr>
      <w:rPr>
        <w:sz w:val="14"/>
        <w:szCs w:val="14"/>
      </w:rPr>
    </w:sdtEndPr>
    <w:sdtContent>
      <w:p w:rsidR="0079276E" w:rsidRPr="001E31DE" w:rsidRDefault="001E31DE" w:rsidP="001E31DE">
        <w:pPr>
          <w:pStyle w:val="Pieddepage"/>
          <w:jc w:val="right"/>
          <w:rPr>
            <w:sz w:val="14"/>
            <w:szCs w:val="14"/>
          </w:rPr>
        </w:pPr>
        <w:r w:rsidRPr="001E31DE">
          <w:rPr>
            <w:sz w:val="14"/>
            <w:szCs w:val="14"/>
          </w:rPr>
          <w:fldChar w:fldCharType="begin"/>
        </w:r>
        <w:r w:rsidRPr="001E31DE">
          <w:rPr>
            <w:sz w:val="14"/>
            <w:szCs w:val="14"/>
          </w:rPr>
          <w:instrText>PAGE   \* MERGEFORMAT</w:instrText>
        </w:r>
        <w:r w:rsidRPr="001E31DE">
          <w:rPr>
            <w:sz w:val="14"/>
            <w:szCs w:val="14"/>
          </w:rPr>
          <w:fldChar w:fldCharType="separate"/>
        </w:r>
        <w:r w:rsidR="00EA568E">
          <w:rPr>
            <w:noProof/>
            <w:sz w:val="14"/>
            <w:szCs w:val="14"/>
          </w:rPr>
          <w:t>1</w:t>
        </w:r>
        <w:r w:rsidRPr="001E31DE">
          <w:rPr>
            <w:sz w:val="14"/>
            <w:szCs w:val="1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1DE" w:rsidRPr="003A4D05" w:rsidRDefault="001E31DE" w:rsidP="001E31DE">
    <w:pPr>
      <w:pStyle w:val="Pieddepage"/>
      <w:rPr>
        <w:sz w:val="14"/>
        <w:szCs w:val="14"/>
      </w:rPr>
    </w:pPr>
    <w:r>
      <w:rPr>
        <w:sz w:val="14"/>
        <w:szCs w:val="14"/>
      </w:rPr>
      <w:t>Fiche de complétude – Fiche administrative - Suppression</w:t>
    </w:r>
  </w:p>
  <w:p w:rsidR="001E31DE" w:rsidRPr="003A4D05" w:rsidRDefault="001E31DE" w:rsidP="001E31DE">
    <w:pPr>
      <w:pStyle w:val="Pieddepage"/>
      <w:rPr>
        <w:sz w:val="14"/>
        <w:szCs w:val="14"/>
      </w:rPr>
    </w:pPr>
    <w:r>
      <w:rPr>
        <w:sz w:val="14"/>
        <w:szCs w:val="14"/>
      </w:rPr>
      <w:t>Version décembre 2022</w:t>
    </w:r>
  </w:p>
  <w:sdt>
    <w:sdtPr>
      <w:rPr>
        <w:sz w:val="14"/>
        <w:szCs w:val="14"/>
      </w:rPr>
      <w:id w:val="1263570307"/>
      <w:docPartObj>
        <w:docPartGallery w:val="Page Numbers (Bottom of Page)"/>
        <w:docPartUnique/>
      </w:docPartObj>
    </w:sdtPr>
    <w:sdtEndPr/>
    <w:sdtContent>
      <w:p w:rsidR="008443A5" w:rsidRPr="001E31DE" w:rsidRDefault="001E31DE" w:rsidP="001E31DE">
        <w:pPr>
          <w:pStyle w:val="Pieddepage"/>
          <w:jc w:val="right"/>
          <w:rPr>
            <w:sz w:val="14"/>
            <w:szCs w:val="14"/>
          </w:rPr>
        </w:pPr>
        <w:r w:rsidRPr="001E31DE">
          <w:rPr>
            <w:sz w:val="14"/>
            <w:szCs w:val="14"/>
          </w:rPr>
          <w:fldChar w:fldCharType="begin"/>
        </w:r>
        <w:r w:rsidRPr="001E31DE">
          <w:rPr>
            <w:sz w:val="14"/>
            <w:szCs w:val="14"/>
          </w:rPr>
          <w:instrText>PAGE   \* MERGEFORMAT</w:instrText>
        </w:r>
        <w:r w:rsidRPr="001E31DE">
          <w:rPr>
            <w:sz w:val="14"/>
            <w:szCs w:val="14"/>
          </w:rPr>
          <w:fldChar w:fldCharType="separate"/>
        </w:r>
        <w:r w:rsidR="00EA568E">
          <w:rPr>
            <w:noProof/>
            <w:sz w:val="14"/>
            <w:szCs w:val="14"/>
          </w:rPr>
          <w:t>5</w:t>
        </w:r>
        <w:r w:rsidRPr="001E31DE">
          <w:rPr>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016D" w:rsidRDefault="00AA016D" w:rsidP="0079276E">
      <w:r>
        <w:separator/>
      </w:r>
    </w:p>
  </w:footnote>
  <w:footnote w:type="continuationSeparator" w:id="0">
    <w:p w:rsidR="00AA016D" w:rsidRDefault="00AA016D" w:rsidP="007927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BA3" w:rsidRDefault="00405BA3" w:rsidP="00405BA3">
    <w:pPr>
      <w:pStyle w:val="En-tte"/>
      <w:tabs>
        <w:tab w:val="clear" w:pos="4513"/>
      </w:tabs>
      <w:ind w:right="59"/>
      <w:jc w:val="right"/>
      <w:rPr>
        <w:b/>
        <w:bCs/>
        <w:sz w:val="24"/>
        <w:szCs w:val="24"/>
      </w:rPr>
    </w:pPr>
    <w:r w:rsidRPr="000F3A76">
      <w:rPr>
        <w:noProof/>
        <w:lang w:eastAsia="fr-FR"/>
      </w:rPr>
      <w:drawing>
        <wp:anchor distT="0" distB="0" distL="114300" distR="114300" simplePos="0" relativeHeight="251660288" behindDoc="0" locked="0" layoutInCell="1" allowOverlap="1" wp14:anchorId="65419AF4" wp14:editId="20E2622D">
          <wp:simplePos x="0" y="0"/>
          <wp:positionH relativeFrom="column">
            <wp:posOffset>4858357</wp:posOffset>
          </wp:positionH>
          <wp:positionV relativeFrom="paragraph">
            <wp:posOffset>163002</wp:posOffset>
          </wp:positionV>
          <wp:extent cx="1479914" cy="852832"/>
          <wp:effectExtent l="0" t="0" r="6350" b="444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partenaire.png"/>
                  <pic:cNvPicPr/>
                </pic:nvPicPr>
                <pic:blipFill>
                  <a:blip r:embed="rId1">
                    <a:extLst>
                      <a:ext uri="{28A0092B-C50C-407E-A947-70E740481C1C}">
                        <a14:useLocalDpi xmlns:a14="http://schemas.microsoft.com/office/drawing/2010/main" val="0"/>
                      </a:ext>
                    </a:extLst>
                  </a:blip>
                  <a:stretch>
                    <a:fillRect/>
                  </a:stretch>
                </pic:blipFill>
                <pic:spPr>
                  <a:xfrm>
                    <a:off x="0" y="0"/>
                    <a:ext cx="1479914" cy="852832"/>
                  </a:xfrm>
                  <a:prstGeom prst="rect">
                    <a:avLst/>
                  </a:prstGeom>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59264" behindDoc="0" locked="0" layoutInCell="1" allowOverlap="1" wp14:anchorId="27DD2287" wp14:editId="69826823">
          <wp:simplePos x="0" y="0"/>
          <wp:positionH relativeFrom="column">
            <wp:posOffset>-158115</wp:posOffset>
          </wp:positionH>
          <wp:positionV relativeFrom="paragraph">
            <wp:posOffset>-2540</wp:posOffset>
          </wp:positionV>
          <wp:extent cx="1357630" cy="1228725"/>
          <wp:effectExtent l="0" t="0" r="0" b="0"/>
          <wp:wrapTight wrapText="bothSides">
            <wp:wrapPolygon edited="0">
              <wp:start x="1616" y="1786"/>
              <wp:lineTo x="1616" y="19200"/>
              <wp:lineTo x="9295" y="19200"/>
              <wp:lineTo x="10103" y="17414"/>
              <wp:lineTo x="8891" y="16967"/>
              <wp:lineTo x="18589" y="12056"/>
              <wp:lineTo x="18185" y="9823"/>
              <wp:lineTo x="19802" y="7591"/>
              <wp:lineTo x="18589" y="6251"/>
              <wp:lineTo x="10103" y="1786"/>
              <wp:lineTo x="1616" y="1786"/>
            </wp:wrapPolygon>
          </wp:wrapTight>
          <wp:docPr id="10" name="Image 9"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Users:xavier.hasendahl:Desktop:ELEMENTS TEMPLATES SIG:LOGOS:REPUBLIQUE_FRANCAISE:eps:Republique_Francaise_CMJN.ep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sz w:val="24"/>
        <w:szCs w:val="24"/>
      </w:rPr>
      <w:tab/>
    </w:r>
  </w:p>
  <w:p w:rsidR="00405BA3" w:rsidRDefault="00405BA3" w:rsidP="00405BA3">
    <w:pPr>
      <w:pStyle w:val="En-tte"/>
      <w:tabs>
        <w:tab w:val="clear" w:pos="4513"/>
      </w:tabs>
      <w:ind w:right="59"/>
      <w:jc w:val="right"/>
      <w:rPr>
        <w:b/>
        <w:bCs/>
        <w:sz w:val="24"/>
        <w:szCs w:val="24"/>
      </w:rPr>
    </w:pPr>
  </w:p>
  <w:p w:rsidR="00405BA3" w:rsidRDefault="00405BA3" w:rsidP="00405BA3">
    <w:pPr>
      <w:pStyle w:val="En-tte"/>
    </w:pPr>
  </w:p>
  <w:p w:rsidR="00405BA3" w:rsidRDefault="00405BA3" w:rsidP="00405BA3">
    <w:pPr>
      <w:pStyle w:val="En-tte"/>
    </w:pPr>
  </w:p>
  <w:p w:rsidR="004D141A" w:rsidRPr="00146FE3" w:rsidRDefault="004D141A" w:rsidP="00146FE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3FE" w:rsidRPr="00B623FE" w:rsidRDefault="00B623FE" w:rsidP="00B623FE">
    <w:pPr>
      <w:pStyle w:val="En-tte"/>
      <w:tabs>
        <w:tab w:val="clear" w:pos="4513"/>
      </w:tabs>
      <w:jc w:val="right"/>
      <w:rPr>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162AC"/>
    <w:multiLevelType w:val="hybridMultilevel"/>
    <w:tmpl w:val="5F1894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29578B9"/>
    <w:multiLevelType w:val="hybridMultilevel"/>
    <w:tmpl w:val="2CA872C6"/>
    <w:lvl w:ilvl="0" w:tplc="13C6DE30">
      <w:numFmt w:val="bullet"/>
      <w:lvlText w:val="&gt;"/>
      <w:lvlJc w:val="left"/>
      <w:pPr>
        <w:ind w:left="849" w:hanging="360"/>
      </w:pPr>
      <w:rPr>
        <w:rFonts w:ascii="Arial" w:eastAsiaTheme="minorHAnsi" w:hAnsi="Arial" w:hint="default"/>
        <w:color w:val="231F20"/>
        <w:spacing w:val="-1"/>
        <w:w w:val="10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CA41A6D"/>
    <w:multiLevelType w:val="hybridMultilevel"/>
    <w:tmpl w:val="00483E52"/>
    <w:lvl w:ilvl="0" w:tplc="621A0A72">
      <w:numFmt w:val="bullet"/>
      <w:lvlText w:val="-"/>
      <w:lvlJc w:val="left"/>
      <w:pPr>
        <w:ind w:left="474" w:hanging="345"/>
      </w:pPr>
      <w:rPr>
        <w:rFonts w:ascii="Arial" w:eastAsia="Arial" w:hAnsi="Arial" w:cs="Arial" w:hint="default"/>
        <w:color w:val="231F20"/>
        <w:spacing w:val="-1"/>
        <w:w w:val="100"/>
        <w:sz w:val="20"/>
        <w:szCs w:val="20"/>
      </w:rPr>
    </w:lvl>
    <w:lvl w:ilvl="1" w:tplc="2DB00DF8">
      <w:numFmt w:val="bullet"/>
      <w:lvlText w:val="•"/>
      <w:lvlJc w:val="left"/>
      <w:pPr>
        <w:ind w:left="1454" w:hanging="345"/>
      </w:pPr>
      <w:rPr>
        <w:rFonts w:hint="default"/>
      </w:rPr>
    </w:lvl>
    <w:lvl w:ilvl="2" w:tplc="33641430">
      <w:numFmt w:val="bullet"/>
      <w:lvlText w:val="•"/>
      <w:lvlJc w:val="left"/>
      <w:pPr>
        <w:ind w:left="2429" w:hanging="345"/>
      </w:pPr>
      <w:rPr>
        <w:rFonts w:hint="default"/>
      </w:rPr>
    </w:lvl>
    <w:lvl w:ilvl="3" w:tplc="E996C52A">
      <w:numFmt w:val="bullet"/>
      <w:lvlText w:val="•"/>
      <w:lvlJc w:val="left"/>
      <w:pPr>
        <w:ind w:left="3403" w:hanging="345"/>
      </w:pPr>
      <w:rPr>
        <w:rFonts w:hint="default"/>
      </w:rPr>
    </w:lvl>
    <w:lvl w:ilvl="4" w:tplc="854AE7E0">
      <w:numFmt w:val="bullet"/>
      <w:lvlText w:val="•"/>
      <w:lvlJc w:val="left"/>
      <w:pPr>
        <w:ind w:left="4378" w:hanging="345"/>
      </w:pPr>
      <w:rPr>
        <w:rFonts w:hint="default"/>
      </w:rPr>
    </w:lvl>
    <w:lvl w:ilvl="5" w:tplc="3F226040">
      <w:numFmt w:val="bullet"/>
      <w:lvlText w:val="•"/>
      <w:lvlJc w:val="left"/>
      <w:pPr>
        <w:ind w:left="5352" w:hanging="345"/>
      </w:pPr>
      <w:rPr>
        <w:rFonts w:hint="default"/>
      </w:rPr>
    </w:lvl>
    <w:lvl w:ilvl="6" w:tplc="D2FEF46A">
      <w:numFmt w:val="bullet"/>
      <w:lvlText w:val="•"/>
      <w:lvlJc w:val="left"/>
      <w:pPr>
        <w:ind w:left="6327" w:hanging="345"/>
      </w:pPr>
      <w:rPr>
        <w:rFonts w:hint="default"/>
      </w:rPr>
    </w:lvl>
    <w:lvl w:ilvl="7" w:tplc="27649DEC">
      <w:numFmt w:val="bullet"/>
      <w:lvlText w:val="•"/>
      <w:lvlJc w:val="left"/>
      <w:pPr>
        <w:ind w:left="7301" w:hanging="345"/>
      </w:pPr>
      <w:rPr>
        <w:rFonts w:hint="default"/>
      </w:rPr>
    </w:lvl>
    <w:lvl w:ilvl="8" w:tplc="E09EB650">
      <w:numFmt w:val="bullet"/>
      <w:lvlText w:val="•"/>
      <w:lvlJc w:val="left"/>
      <w:pPr>
        <w:ind w:left="8276" w:hanging="345"/>
      </w:pPr>
      <w:rPr>
        <w:rFonts w:hint="default"/>
      </w:rPr>
    </w:lvl>
  </w:abstractNum>
  <w:abstractNum w:abstractNumId="3" w15:restartNumberingAfterBreak="0">
    <w:nsid w:val="4AEC76C0"/>
    <w:multiLevelType w:val="hybridMultilevel"/>
    <w:tmpl w:val="DBCA97E8"/>
    <w:lvl w:ilvl="0" w:tplc="94E82242">
      <w:start w:val="1"/>
      <w:numFmt w:val="bullet"/>
      <w:lvlText w:val="̶"/>
      <w:lvlJc w:val="left"/>
      <w:pPr>
        <w:ind w:left="849"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4C96EE3"/>
    <w:multiLevelType w:val="hybridMultilevel"/>
    <w:tmpl w:val="7562A436"/>
    <w:lvl w:ilvl="0" w:tplc="621A0A72">
      <w:numFmt w:val="bullet"/>
      <w:lvlText w:val="-"/>
      <w:lvlJc w:val="left"/>
      <w:pPr>
        <w:ind w:left="849" w:hanging="360"/>
      </w:pPr>
      <w:rPr>
        <w:rFonts w:ascii="Arial" w:eastAsia="Arial" w:hAnsi="Arial" w:cs="Arial" w:hint="default"/>
        <w:color w:val="231F20"/>
        <w:spacing w:val="-1"/>
        <w:w w:val="10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632107D"/>
    <w:multiLevelType w:val="hybridMultilevel"/>
    <w:tmpl w:val="E8F2521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F296F55"/>
    <w:multiLevelType w:val="hybridMultilevel"/>
    <w:tmpl w:val="3CEEF9A6"/>
    <w:lvl w:ilvl="0" w:tplc="040C000F">
      <w:start w:val="1"/>
      <w:numFmt w:val="decimal"/>
      <w:lvlText w:val="%1."/>
      <w:lvlJc w:val="left"/>
      <w:pPr>
        <w:ind w:left="2344" w:hanging="360"/>
      </w:pPr>
      <w:rPr>
        <w:rFonts w:hint="default"/>
      </w:rPr>
    </w:lvl>
    <w:lvl w:ilvl="1" w:tplc="040C0003">
      <w:start w:val="1"/>
      <w:numFmt w:val="bullet"/>
      <w:lvlText w:val="o"/>
      <w:lvlJc w:val="left"/>
      <w:pPr>
        <w:ind w:left="2922" w:hanging="360"/>
      </w:pPr>
      <w:rPr>
        <w:rFonts w:ascii="Courier New" w:hAnsi="Courier New" w:cs="Courier New" w:hint="default"/>
      </w:rPr>
    </w:lvl>
    <w:lvl w:ilvl="2" w:tplc="040C0005">
      <w:start w:val="1"/>
      <w:numFmt w:val="bullet"/>
      <w:lvlText w:val=""/>
      <w:lvlJc w:val="left"/>
      <w:pPr>
        <w:ind w:left="3642" w:hanging="360"/>
      </w:pPr>
      <w:rPr>
        <w:rFonts w:ascii="Wingdings" w:hAnsi="Wingdings" w:hint="default"/>
      </w:rPr>
    </w:lvl>
    <w:lvl w:ilvl="3" w:tplc="040C0001" w:tentative="1">
      <w:start w:val="1"/>
      <w:numFmt w:val="bullet"/>
      <w:lvlText w:val=""/>
      <w:lvlJc w:val="left"/>
      <w:pPr>
        <w:ind w:left="4362" w:hanging="360"/>
      </w:pPr>
      <w:rPr>
        <w:rFonts w:ascii="Symbol" w:hAnsi="Symbol" w:hint="default"/>
      </w:rPr>
    </w:lvl>
    <w:lvl w:ilvl="4" w:tplc="040C0003" w:tentative="1">
      <w:start w:val="1"/>
      <w:numFmt w:val="bullet"/>
      <w:lvlText w:val="o"/>
      <w:lvlJc w:val="left"/>
      <w:pPr>
        <w:ind w:left="5082" w:hanging="360"/>
      </w:pPr>
      <w:rPr>
        <w:rFonts w:ascii="Courier New" w:hAnsi="Courier New" w:cs="Courier New" w:hint="default"/>
      </w:rPr>
    </w:lvl>
    <w:lvl w:ilvl="5" w:tplc="040C0005" w:tentative="1">
      <w:start w:val="1"/>
      <w:numFmt w:val="bullet"/>
      <w:lvlText w:val=""/>
      <w:lvlJc w:val="left"/>
      <w:pPr>
        <w:ind w:left="5802" w:hanging="360"/>
      </w:pPr>
      <w:rPr>
        <w:rFonts w:ascii="Wingdings" w:hAnsi="Wingdings" w:hint="default"/>
      </w:rPr>
    </w:lvl>
    <w:lvl w:ilvl="6" w:tplc="040C0001" w:tentative="1">
      <w:start w:val="1"/>
      <w:numFmt w:val="bullet"/>
      <w:lvlText w:val=""/>
      <w:lvlJc w:val="left"/>
      <w:pPr>
        <w:ind w:left="6522" w:hanging="360"/>
      </w:pPr>
      <w:rPr>
        <w:rFonts w:ascii="Symbol" w:hAnsi="Symbol" w:hint="default"/>
      </w:rPr>
    </w:lvl>
    <w:lvl w:ilvl="7" w:tplc="040C0003" w:tentative="1">
      <w:start w:val="1"/>
      <w:numFmt w:val="bullet"/>
      <w:lvlText w:val="o"/>
      <w:lvlJc w:val="left"/>
      <w:pPr>
        <w:ind w:left="7242" w:hanging="360"/>
      </w:pPr>
      <w:rPr>
        <w:rFonts w:ascii="Courier New" w:hAnsi="Courier New" w:cs="Courier New" w:hint="default"/>
      </w:rPr>
    </w:lvl>
    <w:lvl w:ilvl="8" w:tplc="040C0005" w:tentative="1">
      <w:start w:val="1"/>
      <w:numFmt w:val="bullet"/>
      <w:lvlText w:val=""/>
      <w:lvlJc w:val="left"/>
      <w:pPr>
        <w:ind w:left="7962"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FE3"/>
    <w:rsid w:val="0001014A"/>
    <w:rsid w:val="00011C63"/>
    <w:rsid w:val="000301D7"/>
    <w:rsid w:val="00041EC8"/>
    <w:rsid w:val="00060831"/>
    <w:rsid w:val="00077A96"/>
    <w:rsid w:val="000924D0"/>
    <w:rsid w:val="000A6C2F"/>
    <w:rsid w:val="000C3C46"/>
    <w:rsid w:val="000D5021"/>
    <w:rsid w:val="00110EF3"/>
    <w:rsid w:val="00146FE3"/>
    <w:rsid w:val="00167430"/>
    <w:rsid w:val="001748BA"/>
    <w:rsid w:val="001A15D3"/>
    <w:rsid w:val="001B6F29"/>
    <w:rsid w:val="001C3E20"/>
    <w:rsid w:val="001E31DE"/>
    <w:rsid w:val="001E672A"/>
    <w:rsid w:val="001F6D69"/>
    <w:rsid w:val="00211923"/>
    <w:rsid w:val="00237212"/>
    <w:rsid w:val="00242FE7"/>
    <w:rsid w:val="00247974"/>
    <w:rsid w:val="002664C8"/>
    <w:rsid w:val="00290741"/>
    <w:rsid w:val="002973A4"/>
    <w:rsid w:val="002A6968"/>
    <w:rsid w:val="002C3085"/>
    <w:rsid w:val="00312DA7"/>
    <w:rsid w:val="00332684"/>
    <w:rsid w:val="003760FE"/>
    <w:rsid w:val="00377F23"/>
    <w:rsid w:val="00384B76"/>
    <w:rsid w:val="003B0BD2"/>
    <w:rsid w:val="003E5AB9"/>
    <w:rsid w:val="003E5D07"/>
    <w:rsid w:val="003F6BE9"/>
    <w:rsid w:val="00405BA3"/>
    <w:rsid w:val="00431A4F"/>
    <w:rsid w:val="00446DF0"/>
    <w:rsid w:val="00465630"/>
    <w:rsid w:val="004849D6"/>
    <w:rsid w:val="004D141A"/>
    <w:rsid w:val="004E501D"/>
    <w:rsid w:val="00590D9F"/>
    <w:rsid w:val="005C00FB"/>
    <w:rsid w:val="005F2E98"/>
    <w:rsid w:val="00622311"/>
    <w:rsid w:val="00640EF0"/>
    <w:rsid w:val="006542B1"/>
    <w:rsid w:val="00670C89"/>
    <w:rsid w:val="0067728E"/>
    <w:rsid w:val="006C6EBB"/>
    <w:rsid w:val="006F6893"/>
    <w:rsid w:val="007059B4"/>
    <w:rsid w:val="00743B89"/>
    <w:rsid w:val="0074724D"/>
    <w:rsid w:val="00774D33"/>
    <w:rsid w:val="0078108E"/>
    <w:rsid w:val="0079276E"/>
    <w:rsid w:val="007B012A"/>
    <w:rsid w:val="007B2995"/>
    <w:rsid w:val="007B2CAA"/>
    <w:rsid w:val="007B41BF"/>
    <w:rsid w:val="007E39E5"/>
    <w:rsid w:val="007F7794"/>
    <w:rsid w:val="00807CCD"/>
    <w:rsid w:val="008202D7"/>
    <w:rsid w:val="00842A4A"/>
    <w:rsid w:val="008443A5"/>
    <w:rsid w:val="00851458"/>
    <w:rsid w:val="00865666"/>
    <w:rsid w:val="008C5E2F"/>
    <w:rsid w:val="008D6F92"/>
    <w:rsid w:val="00957B24"/>
    <w:rsid w:val="00986371"/>
    <w:rsid w:val="00992DBA"/>
    <w:rsid w:val="00996F94"/>
    <w:rsid w:val="009A7788"/>
    <w:rsid w:val="009C7EC1"/>
    <w:rsid w:val="009F6BBF"/>
    <w:rsid w:val="00A01BC6"/>
    <w:rsid w:val="00A30EA6"/>
    <w:rsid w:val="00A72F59"/>
    <w:rsid w:val="00A8461C"/>
    <w:rsid w:val="00A94300"/>
    <w:rsid w:val="00AA016D"/>
    <w:rsid w:val="00AB16C6"/>
    <w:rsid w:val="00AE1BA4"/>
    <w:rsid w:val="00B017CF"/>
    <w:rsid w:val="00B55A05"/>
    <w:rsid w:val="00B611CC"/>
    <w:rsid w:val="00B623FE"/>
    <w:rsid w:val="00BA1EB9"/>
    <w:rsid w:val="00BD5B09"/>
    <w:rsid w:val="00C5090C"/>
    <w:rsid w:val="00C65EA7"/>
    <w:rsid w:val="00C666FD"/>
    <w:rsid w:val="00C67312"/>
    <w:rsid w:val="00CD5E65"/>
    <w:rsid w:val="00CE6238"/>
    <w:rsid w:val="00CE7D18"/>
    <w:rsid w:val="00D01DA9"/>
    <w:rsid w:val="00D10C52"/>
    <w:rsid w:val="00D13006"/>
    <w:rsid w:val="00D245B6"/>
    <w:rsid w:val="00D262EC"/>
    <w:rsid w:val="00D63BA0"/>
    <w:rsid w:val="00D65920"/>
    <w:rsid w:val="00D75B77"/>
    <w:rsid w:val="00DB2233"/>
    <w:rsid w:val="00DF6ED6"/>
    <w:rsid w:val="00E13FDD"/>
    <w:rsid w:val="00E30C47"/>
    <w:rsid w:val="00E43696"/>
    <w:rsid w:val="00E53F6F"/>
    <w:rsid w:val="00E5641C"/>
    <w:rsid w:val="00E56942"/>
    <w:rsid w:val="00E75FC7"/>
    <w:rsid w:val="00E82F41"/>
    <w:rsid w:val="00E95F90"/>
    <w:rsid w:val="00EA2C1F"/>
    <w:rsid w:val="00EA568E"/>
    <w:rsid w:val="00EC49E5"/>
    <w:rsid w:val="00EF7D46"/>
    <w:rsid w:val="00F04A7E"/>
    <w:rsid w:val="00F156CC"/>
    <w:rsid w:val="00F21D68"/>
    <w:rsid w:val="00F476D8"/>
    <w:rsid w:val="00F67DE3"/>
    <w:rsid w:val="00FA1B57"/>
    <w:rsid w:val="00FD5CC3"/>
    <w:rsid w:val="00FE1D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9C014A"/>
  <w15:docId w15:val="{31D2CA1E-6384-4274-A79A-D1823C743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F6BE9"/>
    <w:rPr>
      <w:lang w:val="fr-FR"/>
    </w:rPr>
  </w:style>
  <w:style w:type="paragraph" w:styleId="Titre1">
    <w:name w:val="heading 1"/>
    <w:basedOn w:val="Normal"/>
    <w:next w:val="Corpsdetexte"/>
    <w:link w:val="Titre1Car"/>
    <w:uiPriority w:val="9"/>
    <w:qFormat/>
    <w:rsid w:val="00E56942"/>
    <w:pPr>
      <w:jc w:val="center"/>
      <w:outlineLvl w:val="0"/>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167430"/>
    <w:pPr>
      <w:jc w:val="both"/>
    </w:pPr>
    <w:rPr>
      <w:sz w:val="20"/>
      <w:szCs w:val="20"/>
    </w:rPr>
  </w:style>
  <w:style w:type="paragraph" w:styleId="Paragraphedeliste">
    <w:name w:val="List Paragraph"/>
    <w:basedOn w:val="Normal"/>
    <w:uiPriority w:val="1"/>
    <w:pPr>
      <w:spacing w:before="2"/>
      <w:ind w:left="474" w:hanging="346"/>
    </w:pPr>
  </w:style>
  <w:style w:type="paragraph" w:customStyle="1" w:styleId="TableParagraph">
    <w:name w:val="Table Paragraph"/>
    <w:basedOn w:val="Normal"/>
    <w:uiPriority w:val="1"/>
  </w:style>
  <w:style w:type="character" w:styleId="Lienhypertexte">
    <w:name w:val="Hyperlink"/>
    <w:basedOn w:val="Policepardfaut"/>
    <w:uiPriority w:val="99"/>
    <w:unhideWhenUsed/>
    <w:rsid w:val="00290741"/>
    <w:rPr>
      <w:color w:val="5770BE" w:themeColor="hyperlink"/>
      <w:u w:val="single"/>
    </w:rPr>
  </w:style>
  <w:style w:type="paragraph" w:customStyle="1" w:styleId="Date1">
    <w:name w:val="Date1"/>
    <w:basedOn w:val="Normal"/>
    <w:next w:val="Corpsdetexte"/>
    <w:link w:val="dateCar"/>
    <w:qFormat/>
    <w:rsid w:val="00E56942"/>
    <w:rPr>
      <w:i/>
      <w:color w:val="231F20"/>
      <w:sz w:val="20"/>
    </w:rPr>
  </w:style>
  <w:style w:type="paragraph" w:styleId="En-tte">
    <w:name w:val="header"/>
    <w:basedOn w:val="Normal"/>
    <w:link w:val="En-tteCar"/>
    <w:uiPriority w:val="99"/>
    <w:unhideWhenUsed/>
    <w:rsid w:val="0079276E"/>
    <w:pPr>
      <w:tabs>
        <w:tab w:val="center" w:pos="4513"/>
        <w:tab w:val="right" w:pos="9026"/>
      </w:tabs>
    </w:pPr>
  </w:style>
  <w:style w:type="character" w:customStyle="1" w:styleId="dateCar">
    <w:name w:val="date Car"/>
    <w:basedOn w:val="Policepardfaut"/>
    <w:link w:val="Date1"/>
    <w:rsid w:val="00E56942"/>
    <w:rPr>
      <w:i/>
      <w:color w:val="231F20"/>
      <w:sz w:val="20"/>
      <w:lang w:val="fr-FR"/>
    </w:rPr>
  </w:style>
  <w:style w:type="character" w:customStyle="1" w:styleId="En-tteCar">
    <w:name w:val="En-tête Car"/>
    <w:basedOn w:val="Policepardfaut"/>
    <w:link w:val="En-tte"/>
    <w:uiPriority w:val="99"/>
    <w:rsid w:val="0079276E"/>
    <w:rPr>
      <w:rFonts w:ascii="Arial" w:eastAsia="Arial" w:hAnsi="Arial" w:cs="Arial"/>
    </w:rPr>
  </w:style>
  <w:style w:type="paragraph" w:styleId="Pieddepage">
    <w:name w:val="footer"/>
    <w:basedOn w:val="Normal"/>
    <w:link w:val="PieddepageCar"/>
    <w:uiPriority w:val="99"/>
    <w:unhideWhenUsed/>
    <w:rsid w:val="0079276E"/>
    <w:pPr>
      <w:tabs>
        <w:tab w:val="center" w:pos="4513"/>
        <w:tab w:val="right" w:pos="9026"/>
      </w:tabs>
    </w:pPr>
  </w:style>
  <w:style w:type="character" w:customStyle="1" w:styleId="PieddepageCar">
    <w:name w:val="Pied de page Car"/>
    <w:basedOn w:val="Policepardfaut"/>
    <w:link w:val="Pieddepage"/>
    <w:uiPriority w:val="99"/>
    <w:rsid w:val="0079276E"/>
    <w:rPr>
      <w:rFonts w:ascii="Arial" w:eastAsia="Arial" w:hAnsi="Arial" w:cs="Arial"/>
    </w:rPr>
  </w:style>
  <w:style w:type="paragraph" w:customStyle="1" w:styleId="Objet">
    <w:name w:val="Objet"/>
    <w:basedOn w:val="Corpsdetexte"/>
    <w:next w:val="Corpsdetexte"/>
    <w:link w:val="ObjetCar"/>
    <w:qFormat/>
    <w:rsid w:val="00E56942"/>
    <w:pPr>
      <w:spacing w:before="103" w:line="242" w:lineRule="exact"/>
    </w:pPr>
    <w:rPr>
      <w:b/>
      <w:color w:val="231F20"/>
    </w:rPr>
  </w:style>
  <w:style w:type="paragraph" w:customStyle="1" w:styleId="Signat">
    <w:name w:val="Signat"/>
    <w:basedOn w:val="Titre1"/>
    <w:next w:val="Corpsdetexte"/>
    <w:link w:val="SignatCar"/>
    <w:qFormat/>
    <w:rsid w:val="00E56942"/>
    <w:pPr>
      <w:jc w:val="right"/>
    </w:pPr>
    <w:rPr>
      <w:bCs w:val="0"/>
      <w:color w:val="231F20"/>
      <w:sz w:val="16"/>
      <w:szCs w:val="16"/>
    </w:rPr>
  </w:style>
  <w:style w:type="character" w:customStyle="1" w:styleId="CorpsdetexteCar">
    <w:name w:val="Corps de texte Car"/>
    <w:basedOn w:val="Policepardfaut"/>
    <w:link w:val="Corpsdetexte"/>
    <w:uiPriority w:val="1"/>
    <w:rsid w:val="00167430"/>
    <w:rPr>
      <w:sz w:val="20"/>
      <w:szCs w:val="20"/>
      <w:lang w:val="fr-FR"/>
    </w:rPr>
  </w:style>
  <w:style w:type="character" w:customStyle="1" w:styleId="ObjetCar">
    <w:name w:val="Objet Car"/>
    <w:basedOn w:val="CorpsdetexteCar"/>
    <w:link w:val="Objet"/>
    <w:rsid w:val="00E56942"/>
    <w:rPr>
      <w:b/>
      <w:color w:val="231F20"/>
      <w:sz w:val="20"/>
      <w:szCs w:val="20"/>
      <w:lang w:val="fr-FR"/>
    </w:rPr>
  </w:style>
  <w:style w:type="character" w:customStyle="1" w:styleId="Titre1Car">
    <w:name w:val="Titre 1 Car"/>
    <w:basedOn w:val="Policepardfaut"/>
    <w:link w:val="Titre1"/>
    <w:uiPriority w:val="9"/>
    <w:rsid w:val="00E56942"/>
    <w:rPr>
      <w:b/>
      <w:bCs/>
      <w:sz w:val="24"/>
      <w:szCs w:val="24"/>
      <w:lang w:val="fr-FR"/>
    </w:rPr>
  </w:style>
  <w:style w:type="character" w:customStyle="1" w:styleId="SignatCar">
    <w:name w:val="Signat Car"/>
    <w:basedOn w:val="Titre1Car"/>
    <w:link w:val="Signat"/>
    <w:rsid w:val="00E56942"/>
    <w:rPr>
      <w:b/>
      <w:bCs w:val="0"/>
      <w:color w:val="231F20"/>
      <w:sz w:val="16"/>
      <w:szCs w:val="16"/>
      <w:lang w:val="fr-FR"/>
    </w:rPr>
  </w:style>
  <w:style w:type="paragraph" w:customStyle="1" w:styleId="Titredelapage">
    <w:name w:val="Titre de la page"/>
    <w:basedOn w:val="Normal"/>
    <w:link w:val="TitredelapageCar"/>
    <w:rsid w:val="00CD5E65"/>
    <w:pPr>
      <w:widowControl/>
      <w:autoSpaceDE/>
      <w:autoSpaceDN/>
      <w:spacing w:after="120" w:line="264" w:lineRule="auto"/>
      <w:jc w:val="center"/>
    </w:pPr>
    <w:rPr>
      <w:rFonts w:asciiTheme="minorHAnsi" w:eastAsiaTheme="minorEastAsia" w:hAnsiTheme="minorHAnsi" w:cstheme="minorBidi"/>
      <w:b/>
      <w:bCs/>
      <w:sz w:val="24"/>
      <w:szCs w:val="20"/>
      <w:lang w:eastAsia="fr-FR"/>
    </w:rPr>
  </w:style>
  <w:style w:type="paragraph" w:customStyle="1" w:styleId="Sous-titrecentrbold">
    <w:name w:val="Sous-titre centré bold"/>
    <w:basedOn w:val="Titredelapage"/>
    <w:link w:val="Sous-titrecentrboldCar"/>
    <w:rsid w:val="00CD5E65"/>
    <w:rPr>
      <w:sz w:val="16"/>
      <w:szCs w:val="16"/>
    </w:rPr>
  </w:style>
  <w:style w:type="character" w:customStyle="1" w:styleId="TitredelapageCar">
    <w:name w:val="Titre de la page Car"/>
    <w:link w:val="Titredelapage"/>
    <w:rsid w:val="00CD5E65"/>
    <w:rPr>
      <w:rFonts w:eastAsiaTheme="minorEastAsia"/>
      <w:b/>
      <w:bCs/>
      <w:sz w:val="24"/>
      <w:szCs w:val="20"/>
      <w:lang w:val="fr-FR" w:eastAsia="fr-FR"/>
    </w:rPr>
  </w:style>
  <w:style w:type="character" w:customStyle="1" w:styleId="Sous-titrecentrboldCar">
    <w:name w:val="Sous-titre centré bold Car"/>
    <w:link w:val="Sous-titrecentrbold"/>
    <w:rsid w:val="00CD5E65"/>
    <w:rPr>
      <w:rFonts w:eastAsiaTheme="minorEastAsia"/>
      <w:b/>
      <w:bCs/>
      <w:sz w:val="16"/>
      <w:szCs w:val="16"/>
      <w:lang w:val="fr-FR" w:eastAsia="fr-FR"/>
    </w:rPr>
  </w:style>
  <w:style w:type="paragraph" w:customStyle="1" w:styleId="Sous-titre1">
    <w:name w:val="Sous-titre1"/>
    <w:basedOn w:val="Normal"/>
    <w:next w:val="Corpsdetexte"/>
    <w:link w:val="Sous-titre1Car"/>
    <w:qFormat/>
    <w:rsid w:val="00E56942"/>
    <w:pPr>
      <w:jc w:val="center"/>
    </w:pPr>
    <w:rPr>
      <w:b/>
      <w:bCs/>
      <w:sz w:val="16"/>
      <w:szCs w:val="16"/>
    </w:rPr>
  </w:style>
  <w:style w:type="paragraph" w:customStyle="1" w:styleId="Sous-titre2">
    <w:name w:val="Sous-titre 2"/>
    <w:basedOn w:val="Sous-titre1"/>
    <w:next w:val="Corpsdetexte"/>
    <w:link w:val="Sous-titre2Car"/>
    <w:qFormat/>
    <w:rsid w:val="00E56942"/>
    <w:rPr>
      <w:b w:val="0"/>
      <w:bCs w:val="0"/>
    </w:rPr>
  </w:style>
  <w:style w:type="character" w:customStyle="1" w:styleId="Sous-titre1Car">
    <w:name w:val="Sous-titre1 Car"/>
    <w:basedOn w:val="Policepardfaut"/>
    <w:link w:val="Sous-titre1"/>
    <w:rsid w:val="00E56942"/>
    <w:rPr>
      <w:b/>
      <w:bCs/>
      <w:sz w:val="16"/>
      <w:szCs w:val="16"/>
      <w:lang w:val="fr-FR"/>
    </w:rPr>
  </w:style>
  <w:style w:type="paragraph" w:customStyle="1" w:styleId="Titre1demapage">
    <w:name w:val="Titre 1 de ma page"/>
    <w:basedOn w:val="Corpsdetexte"/>
    <w:next w:val="Corpsdetexte"/>
    <w:link w:val="Titre1demapageCar"/>
    <w:autoRedefine/>
    <w:qFormat/>
    <w:rsid w:val="007B2CAA"/>
    <w:pPr>
      <w:spacing w:before="1"/>
    </w:pPr>
    <w:rPr>
      <w:b/>
      <w:bCs/>
    </w:rPr>
  </w:style>
  <w:style w:type="character" w:customStyle="1" w:styleId="Sous-titre2Car">
    <w:name w:val="Sous-titre 2 Car"/>
    <w:basedOn w:val="Sous-titre1Car"/>
    <w:link w:val="Sous-titre2"/>
    <w:rsid w:val="00E56942"/>
    <w:rPr>
      <w:b w:val="0"/>
      <w:bCs w:val="0"/>
      <w:sz w:val="16"/>
      <w:szCs w:val="16"/>
      <w:lang w:val="fr-FR"/>
    </w:rPr>
  </w:style>
  <w:style w:type="paragraph" w:customStyle="1" w:styleId="Titre2demapage">
    <w:name w:val="Titre 2 de ma page"/>
    <w:basedOn w:val="Titre1demapage"/>
    <w:next w:val="Corpsdetexte"/>
    <w:link w:val="Titre2demapageCar"/>
    <w:autoRedefine/>
    <w:qFormat/>
    <w:rsid w:val="00E56942"/>
    <w:pPr>
      <w:spacing w:line="276" w:lineRule="auto"/>
    </w:pPr>
    <w:rPr>
      <w:sz w:val="16"/>
      <w:szCs w:val="16"/>
    </w:rPr>
  </w:style>
  <w:style w:type="character" w:customStyle="1" w:styleId="Titre1demapageCar">
    <w:name w:val="Titre 1 de ma page Car"/>
    <w:basedOn w:val="CorpsdetexteCar"/>
    <w:link w:val="Titre1demapage"/>
    <w:rsid w:val="007B2CAA"/>
    <w:rPr>
      <w:b/>
      <w:bCs/>
      <w:sz w:val="20"/>
      <w:szCs w:val="20"/>
      <w:lang w:val="fr-FR"/>
    </w:rPr>
  </w:style>
  <w:style w:type="paragraph" w:customStyle="1" w:styleId="Titre3demapage">
    <w:name w:val="Titre 3 de ma page"/>
    <w:basedOn w:val="Titre2demapage"/>
    <w:next w:val="Corpsdetexte"/>
    <w:link w:val="Titre3demapageCar"/>
    <w:qFormat/>
    <w:rsid w:val="00E56942"/>
    <w:rPr>
      <w:b w:val="0"/>
      <w:bCs w:val="0"/>
    </w:rPr>
  </w:style>
  <w:style w:type="character" w:customStyle="1" w:styleId="Titre2demapageCar">
    <w:name w:val="Titre 2 de ma page Car"/>
    <w:basedOn w:val="Titre1demapageCar"/>
    <w:link w:val="Titre2demapage"/>
    <w:rsid w:val="00E56942"/>
    <w:rPr>
      <w:b/>
      <w:bCs/>
      <w:sz w:val="16"/>
      <w:szCs w:val="16"/>
      <w:lang w:val="fr-FR"/>
    </w:rPr>
  </w:style>
  <w:style w:type="character" w:customStyle="1" w:styleId="Titre3demapageCar">
    <w:name w:val="Titre 3 de ma page Car"/>
    <w:basedOn w:val="Titre2demapageCar"/>
    <w:link w:val="Titre3demapage"/>
    <w:rsid w:val="00E56942"/>
    <w:rPr>
      <w:b w:val="0"/>
      <w:bCs w:val="0"/>
      <w:sz w:val="16"/>
      <w:szCs w:val="16"/>
      <w:lang w:val="fr-FR"/>
    </w:rPr>
  </w:style>
  <w:style w:type="paragraph" w:customStyle="1" w:styleId="Date2">
    <w:name w:val="Date 2"/>
    <w:basedOn w:val="Date1"/>
    <w:next w:val="Corpsdetexte"/>
    <w:link w:val="Date2Car"/>
    <w:qFormat/>
    <w:rsid w:val="00E56942"/>
    <w:pPr>
      <w:jc w:val="right"/>
    </w:pPr>
    <w:rPr>
      <w:sz w:val="16"/>
      <w:szCs w:val="16"/>
    </w:rPr>
  </w:style>
  <w:style w:type="paragraph" w:customStyle="1" w:styleId="PieddePage2">
    <w:name w:val="Pied de Page 2"/>
    <w:basedOn w:val="Normal"/>
    <w:next w:val="Corpsdetexte"/>
    <w:link w:val="PieddePage2Car"/>
    <w:qFormat/>
    <w:rsid w:val="00E56942"/>
    <w:pPr>
      <w:spacing w:line="161" w:lineRule="exact"/>
    </w:pPr>
    <w:rPr>
      <w:color w:val="939598"/>
      <w:sz w:val="14"/>
    </w:rPr>
  </w:style>
  <w:style w:type="character" w:customStyle="1" w:styleId="Date2Car">
    <w:name w:val="Date 2 Car"/>
    <w:basedOn w:val="dateCar"/>
    <w:link w:val="Date2"/>
    <w:rsid w:val="00E56942"/>
    <w:rPr>
      <w:i/>
      <w:color w:val="231F20"/>
      <w:sz w:val="16"/>
      <w:szCs w:val="16"/>
      <w:lang w:val="fr-FR"/>
    </w:rPr>
  </w:style>
  <w:style w:type="paragraph" w:customStyle="1" w:styleId="Intituldirection">
    <w:name w:val="Intitulé direction"/>
    <w:basedOn w:val="En-tte"/>
    <w:next w:val="Corpsdetexte"/>
    <w:link w:val="IntituldirectionCar"/>
    <w:qFormat/>
    <w:rsid w:val="00E56942"/>
    <w:pPr>
      <w:tabs>
        <w:tab w:val="clear" w:pos="4513"/>
      </w:tabs>
      <w:jc w:val="right"/>
    </w:pPr>
    <w:rPr>
      <w:b/>
      <w:bCs/>
      <w:sz w:val="24"/>
      <w:szCs w:val="24"/>
    </w:rPr>
  </w:style>
  <w:style w:type="character" w:customStyle="1" w:styleId="PieddePage2Car">
    <w:name w:val="Pied de Page 2 Car"/>
    <w:basedOn w:val="Policepardfaut"/>
    <w:link w:val="PieddePage2"/>
    <w:rsid w:val="00E56942"/>
    <w:rPr>
      <w:color w:val="939598"/>
      <w:sz w:val="14"/>
      <w:lang w:val="fr-FR"/>
    </w:rPr>
  </w:style>
  <w:style w:type="character" w:customStyle="1" w:styleId="IntituldirectionCar">
    <w:name w:val="Intitulé direction Car"/>
    <w:basedOn w:val="En-tteCar"/>
    <w:link w:val="Intituldirection"/>
    <w:rsid w:val="00E56942"/>
    <w:rPr>
      <w:rFonts w:ascii="Arial" w:eastAsia="Arial" w:hAnsi="Arial" w:cs="Arial"/>
      <w:b/>
      <w:bCs/>
      <w:sz w:val="24"/>
      <w:szCs w:val="24"/>
    </w:rPr>
  </w:style>
  <w:style w:type="paragraph" w:customStyle="1" w:styleId="IntituleDirecteur">
    <w:name w:val="Intitule Directeur"/>
    <w:basedOn w:val="Corpsdetexte"/>
    <w:next w:val="Corpsdetexte"/>
    <w:link w:val="IntituleDirecteurCar"/>
    <w:qFormat/>
    <w:rsid w:val="00E56942"/>
    <w:rPr>
      <w:sz w:val="24"/>
      <w:szCs w:val="24"/>
    </w:rPr>
  </w:style>
  <w:style w:type="character" w:customStyle="1" w:styleId="IntituleDirecteurCar">
    <w:name w:val="Intitule Directeur Car"/>
    <w:basedOn w:val="CorpsdetexteCar"/>
    <w:link w:val="IntituleDirecteur"/>
    <w:rsid w:val="00E56942"/>
    <w:rPr>
      <w:sz w:val="24"/>
      <w:szCs w:val="24"/>
      <w:lang w:val="fr-FR"/>
    </w:rPr>
  </w:style>
  <w:style w:type="paragraph" w:customStyle="1" w:styleId="Pieddepage20">
    <w:name w:val="Pied de page 2"/>
    <w:basedOn w:val="Normal"/>
    <w:next w:val="Corpsdetexte"/>
    <w:link w:val="Pieddepage2Car0"/>
    <w:qFormat/>
    <w:rsid w:val="00F476D8"/>
    <w:pPr>
      <w:spacing w:line="161" w:lineRule="exact"/>
    </w:pPr>
    <w:rPr>
      <w:color w:val="939598"/>
      <w:sz w:val="14"/>
    </w:rPr>
  </w:style>
  <w:style w:type="character" w:customStyle="1" w:styleId="Pieddepage2Car0">
    <w:name w:val="Pied de page 2 Car"/>
    <w:basedOn w:val="Policepardfaut"/>
    <w:link w:val="Pieddepage20"/>
    <w:rsid w:val="00F476D8"/>
    <w:rPr>
      <w:color w:val="939598"/>
      <w:sz w:val="14"/>
      <w:lang w:val="fr-FR"/>
    </w:rPr>
  </w:style>
  <w:style w:type="character" w:styleId="Numrodepage">
    <w:name w:val="page number"/>
    <w:basedOn w:val="Policepardfaut"/>
    <w:uiPriority w:val="99"/>
    <w:semiHidden/>
    <w:unhideWhenUsed/>
    <w:rsid w:val="00F476D8"/>
  </w:style>
  <w:style w:type="table" w:styleId="Grilledutableau">
    <w:name w:val="Table Grid"/>
    <w:basedOn w:val="TableauNormal"/>
    <w:uiPriority w:val="39"/>
    <w:rsid w:val="003F6B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3F6BE9"/>
    <w:rPr>
      <w:color w:val="5770BE" w:themeColor="followedHyperlink"/>
      <w:u w:val="single"/>
    </w:rPr>
  </w:style>
  <w:style w:type="character" w:customStyle="1" w:styleId="UnresolvedMention">
    <w:name w:val="Unresolved Mention"/>
    <w:basedOn w:val="Policepardfaut"/>
    <w:uiPriority w:val="99"/>
    <w:semiHidden/>
    <w:unhideWhenUsed/>
    <w:rsid w:val="003F6BE9"/>
    <w:rPr>
      <w:color w:val="605E5C"/>
      <w:shd w:val="clear" w:color="auto" w:fill="E1DFDD"/>
    </w:rPr>
  </w:style>
  <w:style w:type="character" w:customStyle="1" w:styleId="ServiceInfoHeaderCar">
    <w:name w:val="Service Info Header Car"/>
    <w:basedOn w:val="En-tteCar"/>
    <w:link w:val="ServiceInfoHeader"/>
    <w:locked/>
    <w:rsid w:val="00384B76"/>
    <w:rPr>
      <w:rFonts w:ascii="Arial" w:eastAsia="Arial" w:hAnsi="Arial" w:cs="Arial"/>
      <w:b/>
      <w:bCs/>
      <w:sz w:val="24"/>
      <w:szCs w:val="24"/>
    </w:rPr>
  </w:style>
  <w:style w:type="paragraph" w:customStyle="1" w:styleId="ServiceInfoHeader">
    <w:name w:val="Service Info Header"/>
    <w:basedOn w:val="En-tte"/>
    <w:next w:val="Corpsdetexte"/>
    <w:link w:val="ServiceInfoHeaderCar"/>
    <w:qFormat/>
    <w:rsid w:val="00384B76"/>
    <w:pPr>
      <w:tabs>
        <w:tab w:val="clear" w:pos="4513"/>
      </w:tabs>
      <w:jc w:val="right"/>
    </w:pPr>
    <w:rPr>
      <w:b/>
      <w:bCs/>
      <w:sz w:val="24"/>
      <w:szCs w:val="24"/>
    </w:rPr>
  </w:style>
  <w:style w:type="paragraph" w:styleId="Sansinterligne">
    <w:name w:val="No Spacing"/>
    <w:uiPriority w:val="1"/>
    <w:qFormat/>
    <w:rsid w:val="00237212"/>
    <w:pPr>
      <w:widowControl/>
      <w:autoSpaceDE/>
      <w:autoSpaceDN/>
    </w:pPr>
    <w:rPr>
      <w:rFonts w:asciiTheme="minorHAnsi" w:hAnsiTheme="minorHAnsi" w:cstheme="minorBidi"/>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442387">
      <w:bodyDiv w:val="1"/>
      <w:marLeft w:val="0"/>
      <w:marRight w:val="0"/>
      <w:marTop w:val="0"/>
      <w:marBottom w:val="0"/>
      <w:divBdr>
        <w:top w:val="none" w:sz="0" w:space="0" w:color="auto"/>
        <w:left w:val="none" w:sz="0" w:space="0" w:color="auto"/>
        <w:bottom w:val="none" w:sz="0" w:space="0" w:color="auto"/>
        <w:right w:val="none" w:sz="0" w:space="0" w:color="auto"/>
      </w:divBdr>
    </w:div>
    <w:div w:id="1687367334">
      <w:bodyDiv w:val="1"/>
      <w:marLeft w:val="0"/>
      <w:marRight w:val="0"/>
      <w:marTop w:val="0"/>
      <w:marBottom w:val="0"/>
      <w:divBdr>
        <w:top w:val="none" w:sz="0" w:space="0" w:color="auto"/>
        <w:left w:val="none" w:sz="0" w:space="0" w:color="auto"/>
        <w:bottom w:val="none" w:sz="0" w:space="0" w:color="auto"/>
        <w:right w:val="none" w:sz="0" w:space="0" w:color="auto"/>
      </w:divBdr>
    </w:div>
    <w:div w:id="1732650246">
      <w:bodyDiv w:val="1"/>
      <w:marLeft w:val="0"/>
      <w:marRight w:val="0"/>
      <w:marTop w:val="0"/>
      <w:marBottom w:val="0"/>
      <w:divBdr>
        <w:top w:val="none" w:sz="0" w:space="0" w:color="auto"/>
        <w:left w:val="none" w:sz="0" w:space="0" w:color="auto"/>
        <w:bottom w:val="none" w:sz="0" w:space="0" w:color="auto"/>
        <w:right w:val="none" w:sz="0" w:space="0" w:color="auto"/>
      </w:divBdr>
    </w:div>
    <w:div w:id="1973053917">
      <w:bodyDiv w:val="1"/>
      <w:marLeft w:val="0"/>
      <w:marRight w:val="0"/>
      <w:marTop w:val="0"/>
      <w:marBottom w:val="0"/>
      <w:divBdr>
        <w:top w:val="none" w:sz="0" w:space="0" w:color="auto"/>
        <w:left w:val="none" w:sz="0" w:space="0" w:color="auto"/>
        <w:bottom w:val="none" w:sz="0" w:space="0" w:color="auto"/>
        <w:right w:val="none" w:sz="0" w:space="0" w:color="auto"/>
      </w:divBdr>
    </w:div>
    <w:div w:id="20060110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inistere">
  <a:themeElements>
    <a:clrScheme name="Marque Etat">
      <a:dk1>
        <a:sysClr val="windowText" lastClr="000000"/>
      </a:dk1>
      <a:lt1>
        <a:sysClr val="window" lastClr="FFFFFF"/>
      </a:lt1>
      <a:dk2>
        <a:srgbClr val="E1000F"/>
      </a:dk2>
      <a:lt2>
        <a:srgbClr val="000091"/>
      </a:lt2>
      <a:accent1>
        <a:srgbClr val="466964"/>
      </a:accent1>
      <a:accent2>
        <a:srgbClr val="484D7A"/>
      </a:accent2>
      <a:accent3>
        <a:srgbClr val="FDCF41"/>
      </a:accent3>
      <a:accent4>
        <a:srgbClr val="FF6F4C"/>
      </a:accent4>
      <a:accent5>
        <a:srgbClr val="A26859"/>
      </a:accent5>
      <a:accent6>
        <a:srgbClr val="D08A77"/>
      </a:accent6>
      <a:hlink>
        <a:srgbClr val="5770BE"/>
      </a:hlink>
      <a:folHlink>
        <a:srgbClr val="5770BE"/>
      </a:folHlink>
    </a:clrScheme>
    <a:fontScheme name="Ministèr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74B99A-8028-460E-9C1A-592B32387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5</Pages>
  <Words>908</Words>
  <Characters>4997</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Impression</vt:lpstr>
    </vt:vector>
  </TitlesOfParts>
  <Company>Ministères Chargés des Affaires Sociales</Company>
  <LinksUpToDate>false</LinksUpToDate>
  <CharactersWithSpaces>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Impression</dc:title>
  <dc:creator>pierre.maurel</dc:creator>
  <cp:lastModifiedBy>COURTADE, Alix</cp:lastModifiedBy>
  <cp:revision>13</cp:revision>
  <dcterms:created xsi:type="dcterms:W3CDTF">2022-12-06T08:48:00Z</dcterms:created>
  <dcterms:modified xsi:type="dcterms:W3CDTF">2022-12-08T09:13:00Z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2020-02-23T00:00:00Z</vt:filetime>
  </property>
  <property fmtid="{D5CDD505-2E9C-101B-9397-08002B2CF9AE}" pid="3" name="Creator">
    <vt:lpwstr>Adobe Illustrator CC 22.1 (Macintosh)</vt:lpwstr>
  </property>
  <property fmtid="{D5CDD505-2E9C-101B-9397-08002B2CF9AE}" pid="4" name="LastSaved">
    <vt:filetime>2020-03-05T00:00:00Z</vt:filetime>
  </property>
</Properties>
</file>