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872E" w14:textId="77777777" w:rsidR="00477713" w:rsidRDefault="00477713" w:rsidP="006A180E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839771845"/>
        <w:docPartObj>
          <w:docPartGallery w:val="Cover Pages"/>
          <w:docPartUnique/>
        </w:docPartObj>
      </w:sdtPr>
      <w:sdtEndPr>
        <w:rPr>
          <w:bCs/>
          <w:color w:val="164194"/>
          <w:spacing w:val="200"/>
          <w:szCs w:val="20"/>
        </w:rPr>
      </w:sdtEndPr>
      <w:sdtContent>
        <w:p w14:paraId="20FA763C" w14:textId="28517530" w:rsidR="00FB7006" w:rsidRPr="00906102" w:rsidRDefault="001E5870" w:rsidP="006A180E">
          <w:pPr>
            <w:rPr>
              <w:rFonts w:ascii="Arial" w:hAnsi="Arial" w:cs="Arial"/>
            </w:rPr>
          </w:pPr>
          <w:r w:rsidRPr="001E5870">
            <w:rPr>
              <w:rFonts w:ascii="Arial" w:eastAsia="Arial" w:hAnsi="Arial" w:cs="Arial"/>
              <w:noProof/>
              <w:sz w:val="22"/>
              <w:lang w:eastAsia="fr-FR"/>
            </w:rPr>
            <w:drawing>
              <wp:anchor distT="0" distB="0" distL="114300" distR="114300" simplePos="0" relativeHeight="251964416" behindDoc="0" locked="0" layoutInCell="1" allowOverlap="1" wp14:anchorId="047A347C" wp14:editId="1D05CD76">
                <wp:simplePos x="0" y="0"/>
                <wp:positionH relativeFrom="column">
                  <wp:posOffset>4629150</wp:posOffset>
                </wp:positionH>
                <wp:positionV relativeFrom="paragraph">
                  <wp:posOffset>179070</wp:posOffset>
                </wp:positionV>
                <wp:extent cx="1479914" cy="852832"/>
                <wp:effectExtent l="0" t="0" r="6350" b="4445"/>
                <wp:wrapNone/>
                <wp:docPr id="1528129094" name="Image 1528129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artenaire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914" cy="852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460DD" w:rsidRPr="00906102">
            <w:rPr>
              <w:rFonts w:ascii="Arial" w:hAnsi="Arial" w:cs="Arial"/>
              <w:bCs/>
              <w:noProof/>
              <w:color w:val="164194"/>
              <w:spacing w:val="200"/>
              <w:szCs w:val="20"/>
              <w:lang w:eastAsia="fr-FR"/>
            </w:rPr>
            <w:drawing>
              <wp:anchor distT="0" distB="0" distL="114300" distR="114300" simplePos="0" relativeHeight="251663872" behindDoc="0" locked="0" layoutInCell="1" allowOverlap="1" wp14:anchorId="14A2D9E8" wp14:editId="3C302EA9">
                <wp:simplePos x="0" y="0"/>
                <wp:positionH relativeFrom="column">
                  <wp:posOffset>2310130</wp:posOffset>
                </wp:positionH>
                <wp:positionV relativeFrom="paragraph">
                  <wp:posOffset>0</wp:posOffset>
                </wp:positionV>
                <wp:extent cx="1357630" cy="1228725"/>
                <wp:effectExtent l="0" t="0" r="0" b="0"/>
                <wp:wrapTight wrapText="bothSides">
                  <wp:wrapPolygon edited="0">
                    <wp:start x="1819" y="2009"/>
                    <wp:lineTo x="1819" y="19088"/>
                    <wp:lineTo x="9396" y="19088"/>
                    <wp:lineTo x="7880" y="13730"/>
                    <wp:lineTo x="14851" y="13395"/>
                    <wp:lineTo x="19398" y="11386"/>
                    <wp:lineTo x="19701" y="7367"/>
                    <wp:lineTo x="10002" y="2009"/>
                    <wp:lineTo x="1819" y="2009"/>
                  </wp:wrapPolygon>
                </wp:wrapTight>
                <wp:docPr id="4" name="Image 9" descr="Mac:Users:xavier.hasendahl:Desktop:ELEMENTS TEMPLATES SIG:LOGOS:REPUBLIQUE_FRANCAISE:eps:Republique_Francaise_CMJN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ac:Users:xavier.hasendahl:Desktop:ELEMENTS TEMPLATES SIG:LOGOS:REPUBLIQUE_FRANCAISE:eps:Republique_Francaise_CMJN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460DD" w:rsidRPr="00906102">
            <w:rPr>
              <w:rFonts w:ascii="Arial" w:hAnsi="Arial" w:cs="Arial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BE442FE" wp14:editId="5EEAF199">
                    <wp:simplePos x="0" y="0"/>
                    <wp:positionH relativeFrom="column">
                      <wp:posOffset>-781685</wp:posOffset>
                    </wp:positionH>
                    <wp:positionV relativeFrom="paragraph">
                      <wp:posOffset>-825500</wp:posOffset>
                    </wp:positionV>
                    <wp:extent cx="2747645" cy="10341610"/>
                    <wp:effectExtent l="0" t="0" r="0" b="2540"/>
                    <wp:wrapNone/>
                    <wp:docPr id="5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7645" cy="1034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EF809" w14:textId="77777777" w:rsidR="00F80AFE" w:rsidRPr="00F80AFE" w:rsidRDefault="00F80AFE" w:rsidP="00F46BF3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color w:val="6D90C0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0761E6F4" w14:textId="4DAB4BFD" w:rsidR="00F46BF3" w:rsidRPr="00F46BF3" w:rsidRDefault="00797FCB" w:rsidP="00F46BF3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</w:pPr>
                                <w:r w:rsidRPr="00F46BF3"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  <w:t>APPEL</w:t>
                                </w:r>
                                <w:r w:rsidR="00F46BF3"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gramStart"/>
                                <w:r w:rsidRPr="00F46BF3"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  <w:t xml:space="preserve">A </w:t>
                                </w:r>
                                <w:r w:rsidR="00F46BF3"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F46BF3" w:rsidRPr="00F46BF3"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  <w:t>MANIFESTATION</w:t>
                                </w:r>
                                <w:proofErr w:type="gramEnd"/>
                                <w:r w:rsidR="00F46BF3" w:rsidRPr="00F46BF3"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  <w:p w14:paraId="375DD0D3" w14:textId="412A50A0" w:rsidR="00F46BF3" w:rsidRPr="00F46BF3" w:rsidRDefault="00F46BF3" w:rsidP="00F46BF3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</w:pPr>
                                <w:r w:rsidRPr="00F46BF3"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  <w:t>D</w:t>
                                </w:r>
                                <w:r w:rsidRPr="00F46BF3">
                                  <w:rPr>
                                    <w:rFonts w:ascii="Arial Rounded MT Bold" w:hAnsi="Arial Rounded MT Bold"/>
                                    <w:color w:val="6D90C0"/>
                                    <w:sz w:val="44"/>
                                    <w:szCs w:val="44"/>
                                  </w:rPr>
                                  <w:t>’</w:t>
                                </w:r>
                                <w:r w:rsidRPr="00F46BF3">
                                  <w:rPr>
                                    <w:rFonts w:ascii="Arial Rounded MT Bold" w:hAnsi="Arial Rounded MT Bold"/>
                                    <w:color w:val="6D90C0"/>
                                    <w:sz w:val="56"/>
                                    <w:szCs w:val="56"/>
                                  </w:rPr>
                                  <w:t>INTERET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E442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8" o:spid="_x0000_s1026" type="#_x0000_t202" style="position:absolute;left:0;text-align:left;margin-left:-61.55pt;margin-top:-65pt;width:216.35pt;height:81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" filled="f" stroked="f">
                    <v:textbox style="layout-flow:vertical;mso-layout-flow-alt:bottom-to-top">
                      <w:txbxContent>
                        <w:p w14:paraId="3F8EF809" w14:textId="77777777" w:rsidR="00F80AFE" w:rsidRPr="00F80AFE" w:rsidRDefault="00F80AFE" w:rsidP="00F46BF3">
                          <w:pPr>
                            <w:jc w:val="center"/>
                            <w:rPr>
                              <w:rFonts w:ascii="Arial Rounded MT Bold" w:hAnsi="Arial Rounded MT Bold"/>
                              <w:color w:val="6D90C0"/>
                              <w:sz w:val="40"/>
                              <w:szCs w:val="40"/>
                            </w:rPr>
                          </w:pPr>
                        </w:p>
                        <w:p w14:paraId="0761E6F4" w14:textId="4DAB4BFD" w:rsidR="00F46BF3" w:rsidRPr="00F46BF3" w:rsidRDefault="00797FCB" w:rsidP="00F46BF3">
                          <w:pPr>
                            <w:jc w:val="center"/>
                            <w:rPr>
                              <w:rFonts w:ascii="Arial Rounded MT Bold" w:hAnsi="Arial Rounded MT Bold"/>
                              <w:color w:val="6D90C0"/>
                              <w:sz w:val="56"/>
                              <w:szCs w:val="56"/>
                            </w:rPr>
                          </w:pPr>
                          <w:r w:rsidRPr="00F46BF3">
                            <w:rPr>
                              <w:rFonts w:ascii="Arial Rounded MT Bold" w:hAnsi="Arial Rounded MT Bold"/>
                              <w:color w:val="6D90C0"/>
                              <w:sz w:val="56"/>
                              <w:szCs w:val="56"/>
                            </w:rPr>
                            <w:t>APPEL</w:t>
                          </w:r>
                          <w:r w:rsidR="00F46BF3">
                            <w:rPr>
                              <w:rFonts w:ascii="Arial Rounded MT Bold" w:hAnsi="Arial Rounded MT Bold"/>
                              <w:color w:val="6D90C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F46BF3">
                            <w:rPr>
                              <w:rFonts w:ascii="Arial Rounded MT Bold" w:hAnsi="Arial Rounded MT Bold"/>
                              <w:color w:val="6D90C0"/>
                              <w:sz w:val="56"/>
                              <w:szCs w:val="56"/>
                            </w:rPr>
                            <w:t xml:space="preserve">A </w:t>
                          </w:r>
                          <w:r w:rsidR="00F46BF3">
                            <w:rPr>
                              <w:rFonts w:ascii="Arial Rounded MT Bold" w:hAnsi="Arial Rounded MT Bold"/>
                              <w:color w:val="6D90C0"/>
                              <w:sz w:val="56"/>
                              <w:szCs w:val="56"/>
                            </w:rPr>
                            <w:t xml:space="preserve"> </w:t>
                          </w:r>
                          <w:r w:rsidR="00F46BF3" w:rsidRPr="00F46BF3">
                            <w:rPr>
                              <w:rFonts w:ascii="Arial Rounded MT Bold" w:hAnsi="Arial Rounded MT Bold"/>
                              <w:color w:val="6D90C0"/>
                              <w:sz w:val="56"/>
                              <w:szCs w:val="56"/>
                            </w:rPr>
                            <w:t xml:space="preserve">MANIFESTATION </w:t>
                          </w:r>
                        </w:p>
                        <w:p w14:paraId="375DD0D3" w14:textId="412A50A0" w:rsidR="00F46BF3" w:rsidRPr="00F46BF3" w:rsidRDefault="00F46BF3" w:rsidP="00F46BF3">
                          <w:pPr>
                            <w:jc w:val="center"/>
                            <w:rPr>
                              <w:rFonts w:ascii="Arial Rounded MT Bold" w:hAnsi="Arial Rounded MT Bold"/>
                              <w:color w:val="6D90C0"/>
                              <w:sz w:val="56"/>
                              <w:szCs w:val="56"/>
                            </w:rPr>
                          </w:pPr>
                          <w:r w:rsidRPr="00F46BF3">
                            <w:rPr>
                              <w:rFonts w:ascii="Arial Rounded MT Bold" w:hAnsi="Arial Rounded MT Bold"/>
                              <w:color w:val="6D90C0"/>
                              <w:sz w:val="56"/>
                              <w:szCs w:val="56"/>
                            </w:rPr>
                            <w:t>D</w:t>
                          </w:r>
                          <w:r w:rsidRPr="00F46BF3">
                            <w:rPr>
                              <w:rFonts w:ascii="Arial Rounded MT Bold" w:hAnsi="Arial Rounded MT Bold"/>
                              <w:color w:val="6D90C0"/>
                              <w:sz w:val="44"/>
                              <w:szCs w:val="44"/>
                            </w:rPr>
                            <w:t>’</w:t>
                          </w:r>
                          <w:r w:rsidRPr="00F46BF3">
                            <w:rPr>
                              <w:rFonts w:ascii="Arial Rounded MT Bold" w:hAnsi="Arial Rounded MT Bold"/>
                              <w:color w:val="6D90C0"/>
                              <w:sz w:val="56"/>
                              <w:szCs w:val="56"/>
                            </w:rPr>
                            <w:t>INTERET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14DE5" w:rsidRPr="00906102">
            <w:rPr>
              <w:rFonts w:ascii="Arial" w:hAnsi="Arial" w:cs="Arial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64366ED" wp14:editId="12D084F7">
                    <wp:simplePos x="0" y="0"/>
                    <wp:positionH relativeFrom="column">
                      <wp:posOffset>-1082040</wp:posOffset>
                    </wp:positionH>
                    <wp:positionV relativeFrom="paragraph">
                      <wp:posOffset>-938986</wp:posOffset>
                    </wp:positionV>
                    <wp:extent cx="3016885" cy="10960100"/>
                    <wp:effectExtent l="0" t="0" r="0" b="0"/>
                    <wp:wrapNone/>
                    <wp:docPr id="28" name="Rectangle 3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16885" cy="10960100"/>
                            </a:xfrm>
                            <a:prstGeom prst="rect">
                              <a:avLst/>
                            </a:prstGeom>
                            <a:solidFill>
                              <a:srgbClr val="1E54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7B1689" id="Rectangle 365" o:spid="_x0000_s1026" style="position:absolute;margin-left:-85.2pt;margin-top:-73.95pt;width:237.55pt;height:8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" fillcolor="#1e549e" stroked="f" strokecolor="#d8d8d8"/>
                </w:pict>
              </mc:Fallback>
            </mc:AlternateContent>
          </w:r>
        </w:p>
        <w:p w14:paraId="4396A2E7" w14:textId="2BF6F8F8" w:rsidR="00D7778C" w:rsidRPr="00906102" w:rsidRDefault="00993929" w:rsidP="006A180E">
          <w:pPr>
            <w:spacing w:after="200" w:line="276" w:lineRule="auto"/>
            <w:rPr>
              <w:rFonts w:ascii="Arial" w:hAnsi="Arial" w:cs="Arial"/>
              <w:bCs/>
              <w:color w:val="164194"/>
              <w:spacing w:val="200"/>
              <w:szCs w:val="20"/>
            </w:rPr>
            <w:sectPr w:rsidR="00D7778C" w:rsidRPr="00906102" w:rsidSect="00FF2607"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 w:code="9"/>
              <w:pgMar w:top="567" w:right="1558" w:bottom="567" w:left="1701" w:header="600" w:footer="600" w:gutter="0"/>
              <w:pgNumType w:start="0"/>
              <w:cols w:space="708"/>
              <w:titlePg/>
              <w:docGrid w:linePitch="360"/>
            </w:sectPr>
          </w:pPr>
          <w:r w:rsidRPr="00906102">
            <w:rPr>
              <w:rFonts w:ascii="Arial" w:hAnsi="Arial" w:cs="Arial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6489BCBD" wp14:editId="131A83AB">
                    <wp:simplePos x="0" y="0"/>
                    <wp:positionH relativeFrom="column">
                      <wp:posOffset>2397125</wp:posOffset>
                    </wp:positionH>
                    <wp:positionV relativeFrom="paragraph">
                      <wp:posOffset>2604949</wp:posOffset>
                    </wp:positionV>
                    <wp:extent cx="0" cy="991673"/>
                    <wp:effectExtent l="19050" t="0" r="38100" b="18415"/>
                    <wp:wrapNone/>
                    <wp:docPr id="27" name="AutoShape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91673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97BF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89227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0" o:spid="_x0000_s1026" type="#_x0000_t32" style="position:absolute;margin-left:188.75pt;margin-top:205.1pt;width:0;height:7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" strokecolor="#97bf0d" strokeweight="4.5pt"/>
                </w:pict>
              </mc:Fallback>
            </mc:AlternateContent>
          </w:r>
          <w:r w:rsidRPr="00906102">
            <w:rPr>
              <w:rFonts w:ascii="Arial" w:hAnsi="Arial" w:cs="Arial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B39E4E6" wp14:editId="770F4B14">
                    <wp:simplePos x="0" y="0"/>
                    <wp:positionH relativeFrom="column">
                      <wp:posOffset>2564765</wp:posOffset>
                    </wp:positionH>
                    <wp:positionV relativeFrom="paragraph">
                      <wp:posOffset>2489379</wp:posOffset>
                    </wp:positionV>
                    <wp:extent cx="3820795" cy="4968875"/>
                    <wp:effectExtent l="0" t="0" r="0" b="3175"/>
                    <wp:wrapNone/>
                    <wp:docPr id="49" name="Zone de text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820795" cy="4968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A9D6B8" w14:textId="7DAF127E" w:rsidR="00831999" w:rsidRDefault="00831999" w:rsidP="00831999">
                                <w:pPr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  <w:t>Mission de c</w:t>
                                </w:r>
                                <w:r w:rsidR="001E5870" w:rsidRPr="00831999"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  <w:t>oordination</w:t>
                                </w:r>
                                <w:r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  <w:t xml:space="preserve"> régionale</w:t>
                                </w:r>
                              </w:p>
                              <w:p w14:paraId="48E57EE8" w14:textId="3A667B28" w:rsidR="00831999" w:rsidRDefault="001E5870" w:rsidP="00831999">
                                <w:pPr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</w:pPr>
                                <w:r w:rsidRPr="00831999"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  <w:t>des</w:t>
                                </w:r>
                              </w:p>
                              <w:p w14:paraId="466AC1F2" w14:textId="088F82E1" w:rsidR="00797FCB" w:rsidRPr="00831999" w:rsidRDefault="001E5870" w:rsidP="00831999">
                                <w:pPr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</w:pPr>
                                <w:r w:rsidRPr="00831999"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  <w:t xml:space="preserve">Dépistages </w:t>
                                </w:r>
                                <w:r w:rsidR="00831999" w:rsidRPr="00831999"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  <w:t xml:space="preserve">organisés </w:t>
                                </w:r>
                                <w:r w:rsidRPr="00831999"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52"/>
                                  </w:rPr>
                                  <w:t>des Cancers</w:t>
                                </w:r>
                              </w:p>
                              <w:p w14:paraId="65D17415" w14:textId="2A4142D8" w:rsidR="00A47EDA" w:rsidRPr="00831999" w:rsidRDefault="00A47EDA" w:rsidP="00A47EDA">
                                <w:pPr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0"/>
                                    <w:szCs w:val="40"/>
                                  </w:rPr>
                                </w:pPr>
                                <w:r w:rsidRPr="00831999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0"/>
                                    <w:szCs w:val="40"/>
                                  </w:rPr>
                                  <w:t>2025</w:t>
                                </w:r>
                              </w:p>
                              <w:p w14:paraId="44F5EA1C" w14:textId="77777777" w:rsidR="00A47EDA" w:rsidRDefault="00A47EDA" w:rsidP="00547D5B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202D8D0A" w14:textId="24DD490C" w:rsidR="00797FCB" w:rsidRPr="00831999" w:rsidRDefault="00A47EDA" w:rsidP="00A47EDA">
                                <w:pPr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44"/>
                                  </w:rPr>
                                </w:pPr>
                                <w:r w:rsidRPr="00831999">
                                  <w:rPr>
                                    <w:rFonts w:ascii="Arial Rounded MT Bold" w:hAnsi="Arial Rounded MT Bold" w:cstheme="minorHAnsi"/>
                                    <w:b/>
                                    <w:smallCaps/>
                                    <w:color w:val="1E549E"/>
                                    <w:sz w:val="44"/>
                                    <w:szCs w:val="44"/>
                                  </w:rPr>
                                  <w:t>Lettre d’intention</w:t>
                                </w:r>
                              </w:p>
                              <w:p w14:paraId="71CC0E26" w14:textId="77777777" w:rsidR="00A47EDA" w:rsidRDefault="00A47EDA" w:rsidP="00547D5B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E88880F" w14:textId="43806272" w:rsidR="00797FCB" w:rsidRDefault="00797FCB" w:rsidP="00547D5B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Cs w:val="20"/>
                                  </w:rPr>
                                </w:pPr>
                              </w:p>
                              <w:p w14:paraId="583E6413" w14:textId="77777777" w:rsidR="00797FCB" w:rsidRPr="00547D5B" w:rsidRDefault="00797FCB" w:rsidP="00AD7962">
                                <w:pPr>
                                  <w:jc w:val="left"/>
                                  <w:rPr>
                                    <w:rFonts w:ascii="Arial Rounded MT Bold" w:hAnsi="Arial Rounded MT Bold" w:cstheme="minorHAnsi"/>
                                    <w:color w:val="1E549E"/>
                                    <w:szCs w:val="20"/>
                                  </w:rPr>
                                </w:pPr>
                              </w:p>
                              <w:p w14:paraId="6C9213C7" w14:textId="77777777" w:rsidR="00797FCB" w:rsidRPr="00FB5468" w:rsidRDefault="00797FCB">
                                <w:pPr>
                                  <w:rPr>
                                    <w:rFonts w:cstheme="minorHAnsi"/>
                                    <w:b/>
                                    <w:color w:val="1E549E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3B0DA231" w14:textId="77777777" w:rsidR="00797FCB" w:rsidRPr="00E852CD" w:rsidRDefault="00797FCB" w:rsidP="00E852CD">
                                <w:pPr>
                                  <w:rPr>
                                    <w:rFonts w:cstheme="minorHAnsi"/>
                                    <w:color w:val="1E549E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39E4E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27" type="#_x0000_t202" style="position:absolute;left:0;text-align:left;margin-left:201.95pt;margin-top:196pt;width:300.85pt;height:39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" filled="f" stroked="f" strokeweight=".5pt">
                    <v:textbox>
                      <w:txbxContent>
                        <w:p w14:paraId="32A9D6B8" w14:textId="7DAF127E" w:rsidR="00831999" w:rsidRDefault="00831999" w:rsidP="00831999">
                          <w:pPr>
                            <w:tabs>
                              <w:tab w:val="left" w:pos="1440"/>
                            </w:tabs>
                            <w:jc w:val="center"/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  <w:t>Mission de c</w:t>
                          </w:r>
                          <w:r w:rsidR="001E5870" w:rsidRPr="00831999"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  <w:t>oordination</w:t>
                          </w:r>
                          <w:r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  <w:t xml:space="preserve"> régionale</w:t>
                          </w:r>
                        </w:p>
                        <w:p w14:paraId="48E57EE8" w14:textId="3A667B28" w:rsidR="00831999" w:rsidRDefault="001E5870" w:rsidP="00831999">
                          <w:pPr>
                            <w:tabs>
                              <w:tab w:val="left" w:pos="1440"/>
                            </w:tabs>
                            <w:jc w:val="center"/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</w:pPr>
                          <w:r w:rsidRPr="00831999"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  <w:t>des</w:t>
                          </w:r>
                        </w:p>
                        <w:p w14:paraId="466AC1F2" w14:textId="088F82E1" w:rsidR="00797FCB" w:rsidRPr="00831999" w:rsidRDefault="001E5870" w:rsidP="00831999">
                          <w:pPr>
                            <w:tabs>
                              <w:tab w:val="left" w:pos="1440"/>
                            </w:tabs>
                            <w:jc w:val="center"/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</w:pPr>
                          <w:r w:rsidRPr="00831999"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  <w:t xml:space="preserve">Dépistages </w:t>
                          </w:r>
                          <w:r w:rsidR="00831999" w:rsidRPr="00831999"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  <w:t xml:space="preserve">organisés </w:t>
                          </w:r>
                          <w:r w:rsidRPr="00831999"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52"/>
                            </w:rPr>
                            <w:t>des Cancers</w:t>
                          </w:r>
                        </w:p>
                        <w:p w14:paraId="65D17415" w14:textId="2A4142D8" w:rsidR="00A47EDA" w:rsidRPr="00831999" w:rsidRDefault="00A47EDA" w:rsidP="00A47EDA">
                          <w:pPr>
                            <w:tabs>
                              <w:tab w:val="left" w:pos="1440"/>
                            </w:tabs>
                            <w:jc w:val="center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0"/>
                              <w:szCs w:val="40"/>
                            </w:rPr>
                          </w:pPr>
                          <w:r w:rsidRPr="00831999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0"/>
                              <w:szCs w:val="40"/>
                            </w:rPr>
                            <w:t>2025</w:t>
                          </w:r>
                        </w:p>
                        <w:p w14:paraId="44F5EA1C" w14:textId="77777777" w:rsidR="00A47EDA" w:rsidRDefault="00A47EDA" w:rsidP="00547D5B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48"/>
                            </w:rPr>
                          </w:pPr>
                        </w:p>
                        <w:p w14:paraId="202D8D0A" w14:textId="24DD490C" w:rsidR="00797FCB" w:rsidRPr="00831999" w:rsidRDefault="00A47EDA" w:rsidP="00A47EDA">
                          <w:pPr>
                            <w:tabs>
                              <w:tab w:val="left" w:pos="1440"/>
                            </w:tabs>
                            <w:jc w:val="center"/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44"/>
                            </w:rPr>
                          </w:pPr>
                          <w:r w:rsidRPr="00831999">
                            <w:rPr>
                              <w:rFonts w:ascii="Arial Rounded MT Bold" w:hAnsi="Arial Rounded MT Bold" w:cstheme="minorHAnsi"/>
                              <w:b/>
                              <w:smallCaps/>
                              <w:color w:val="1E549E"/>
                              <w:sz w:val="44"/>
                              <w:szCs w:val="44"/>
                            </w:rPr>
                            <w:t>Lettre d’intention</w:t>
                          </w:r>
                        </w:p>
                        <w:p w14:paraId="71CC0E26" w14:textId="77777777" w:rsidR="00A47EDA" w:rsidRDefault="00A47EDA" w:rsidP="00547D5B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48"/>
                            </w:rPr>
                          </w:pPr>
                        </w:p>
                        <w:p w14:paraId="0E88880F" w14:textId="43806272" w:rsidR="00797FCB" w:rsidRDefault="00797FCB" w:rsidP="00547D5B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Cs w:val="20"/>
                            </w:rPr>
                          </w:pPr>
                        </w:p>
                        <w:p w14:paraId="583E6413" w14:textId="77777777" w:rsidR="00797FCB" w:rsidRPr="00547D5B" w:rsidRDefault="00797FCB" w:rsidP="00AD7962">
                          <w:pPr>
                            <w:jc w:val="left"/>
                            <w:rPr>
                              <w:rFonts w:ascii="Arial Rounded MT Bold" w:hAnsi="Arial Rounded MT Bold" w:cstheme="minorHAnsi"/>
                              <w:color w:val="1E549E"/>
                              <w:szCs w:val="20"/>
                            </w:rPr>
                          </w:pPr>
                        </w:p>
                        <w:p w14:paraId="6C9213C7" w14:textId="77777777" w:rsidR="00797FCB" w:rsidRPr="00FB5468" w:rsidRDefault="00797FCB">
                          <w:pPr>
                            <w:rPr>
                              <w:rFonts w:cstheme="minorHAnsi"/>
                              <w:b/>
                              <w:color w:val="1E549E"/>
                              <w:sz w:val="56"/>
                              <w:szCs w:val="56"/>
                            </w:rPr>
                          </w:pPr>
                        </w:p>
                        <w:p w14:paraId="3B0DA231" w14:textId="77777777" w:rsidR="00797FCB" w:rsidRPr="00E852CD" w:rsidRDefault="00797FCB" w:rsidP="00E852CD">
                          <w:pPr>
                            <w:rPr>
                              <w:rFonts w:cstheme="minorHAnsi"/>
                              <w:color w:val="1E549E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B7006" w:rsidRPr="00906102">
            <w:rPr>
              <w:rFonts w:ascii="Arial" w:hAnsi="Arial" w:cs="Arial"/>
              <w:bCs/>
              <w:color w:val="164194"/>
              <w:spacing w:val="200"/>
              <w:szCs w:val="20"/>
            </w:rPr>
            <w:br w:type="page"/>
          </w:r>
        </w:p>
        <w:p w14:paraId="04F46039" w14:textId="77777777" w:rsidR="00FB7006" w:rsidRPr="00906102" w:rsidRDefault="00831999" w:rsidP="006A180E">
          <w:pPr>
            <w:spacing w:after="200" w:line="276" w:lineRule="auto"/>
            <w:rPr>
              <w:rFonts w:ascii="Arial" w:hAnsi="Arial" w:cs="Arial"/>
              <w:b/>
              <w:color w:val="164194"/>
              <w:spacing w:val="200"/>
              <w:szCs w:val="20"/>
            </w:rPr>
          </w:pPr>
        </w:p>
      </w:sdtContent>
    </w:sdt>
    <w:bookmarkStart w:id="0" w:name="_Toc107499694" w:displacedByCustomXml="next"/>
    <w:sdt>
      <w:sdtPr>
        <w:rPr>
          <w:rFonts w:asciiTheme="minorHAnsi" w:eastAsiaTheme="minorHAnsi" w:hAnsiTheme="minorHAnsi" w:cstheme="minorBidi"/>
          <w:bCs w:val="0"/>
          <w:color w:val="auto"/>
          <w:sz w:val="20"/>
          <w:szCs w:val="22"/>
        </w:rPr>
        <w:id w:val="1131678318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796F574" w14:textId="7FCE204E" w:rsidR="00753268" w:rsidRDefault="00753268" w:rsidP="0016360A">
          <w:pPr>
            <w:pStyle w:val="En-ttedetabledesmatires"/>
            <w:ind w:firstLine="0"/>
          </w:pPr>
          <w:r>
            <w:t>Table des matières</w:t>
          </w:r>
        </w:p>
        <w:p w14:paraId="15F9DF6C" w14:textId="0B2FA858" w:rsidR="00831999" w:rsidRDefault="00753268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lang w:eastAsia="fr-FR"/>
              <w14:ligatures w14:val="standardContextual"/>
            </w:rPr>
          </w:pPr>
          <w:r>
            <w:rPr>
              <w:b w:val="0"/>
              <w:bCs w:val="0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noProof/>
            </w:rPr>
            <w:fldChar w:fldCharType="separate"/>
          </w:r>
          <w:hyperlink w:anchor="_Toc196491878" w:history="1">
            <w:r w:rsidR="00831999" w:rsidRPr="00F514C4">
              <w:rPr>
                <w:rStyle w:val="Lienhypertexte"/>
                <w:noProof/>
              </w:rPr>
              <w:t>1.</w:t>
            </w:r>
            <w:r w:rsidR="0083199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kern w:val="2"/>
                <w:lang w:eastAsia="fr-FR"/>
                <w14:ligatures w14:val="standardContextual"/>
              </w:rPr>
              <w:tab/>
            </w:r>
            <w:r w:rsidR="00831999" w:rsidRPr="00F514C4">
              <w:rPr>
                <w:rStyle w:val="Lienhypertexte"/>
                <w:noProof/>
              </w:rPr>
              <w:t>Présentation de l’opérateur</w:t>
            </w:r>
            <w:r w:rsidR="00831999">
              <w:rPr>
                <w:noProof/>
                <w:webHidden/>
              </w:rPr>
              <w:tab/>
            </w:r>
            <w:r w:rsidR="00831999">
              <w:rPr>
                <w:noProof/>
                <w:webHidden/>
              </w:rPr>
              <w:fldChar w:fldCharType="begin"/>
            </w:r>
            <w:r w:rsidR="00831999">
              <w:rPr>
                <w:noProof/>
                <w:webHidden/>
              </w:rPr>
              <w:instrText xml:space="preserve"> PAGEREF _Toc196491878 \h </w:instrText>
            </w:r>
            <w:r w:rsidR="00831999">
              <w:rPr>
                <w:noProof/>
                <w:webHidden/>
              </w:rPr>
            </w:r>
            <w:r w:rsidR="00831999">
              <w:rPr>
                <w:noProof/>
                <w:webHidden/>
              </w:rPr>
              <w:fldChar w:fldCharType="separate"/>
            </w:r>
            <w:r w:rsidR="00831999">
              <w:rPr>
                <w:noProof/>
                <w:webHidden/>
              </w:rPr>
              <w:t>2</w:t>
            </w:r>
            <w:r w:rsidR="00831999">
              <w:rPr>
                <w:noProof/>
                <w:webHidden/>
              </w:rPr>
              <w:fldChar w:fldCharType="end"/>
            </w:r>
          </w:hyperlink>
        </w:p>
        <w:p w14:paraId="2DFCF692" w14:textId="57D8947F" w:rsidR="00831999" w:rsidRDefault="00831999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lang w:eastAsia="fr-FR"/>
              <w14:ligatures w14:val="standardContextual"/>
            </w:rPr>
          </w:pPr>
          <w:hyperlink w:anchor="_Toc196491879" w:history="1">
            <w:r w:rsidRPr="00F514C4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  <w:noProof/>
              </w:rPr>
              <w:t>Présentation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_Toc196491879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C0BB0" w14:textId="1D4A90AD" w:rsidR="00831999" w:rsidRDefault="00831999">
          <w:pPr>
            <w:pStyle w:val="TM2"/>
            <w:rPr>
              <w:rFonts w:asciiTheme="minorHAnsi" w:eastAsiaTheme="minorEastAsia" w:hAnsiTheme="minorHAnsi" w:cstheme="minorBidi"/>
              <w:color w:val="auto"/>
              <w:kern w:val="2"/>
              <w:lang w:eastAsia="fr-FR"/>
              <w14:ligatures w14:val="standardContextual"/>
            </w:rPr>
          </w:pPr>
          <w:hyperlink w:anchor="_Toc196491880" w:history="1">
            <w:r w:rsidRPr="00F514C4">
              <w:rPr>
                <w:rStyle w:val="Lienhypertexte"/>
              </w:rPr>
              <w:t>1.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</w:rPr>
              <w:t>Compréhension des enjeux de l’AMI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_Toc196491880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3A9582D" w14:textId="4777E465" w:rsidR="00831999" w:rsidRDefault="00831999">
          <w:pPr>
            <w:pStyle w:val="TM2"/>
            <w:rPr>
              <w:rFonts w:asciiTheme="minorHAnsi" w:eastAsiaTheme="minorEastAsia" w:hAnsiTheme="minorHAnsi" w:cstheme="minorBidi"/>
              <w:color w:val="auto"/>
              <w:kern w:val="2"/>
              <w:lang w:eastAsia="fr-FR"/>
              <w14:ligatures w14:val="standardContextual"/>
            </w:rPr>
          </w:pPr>
          <w:hyperlink w:anchor="_Toc196491881" w:history="1">
            <w:r w:rsidRPr="00F514C4">
              <w:rPr>
                <w:rStyle w:val="Lienhypertexte"/>
              </w:rPr>
              <w:t>2.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</w:rPr>
              <w:t>Rayonnement de l’organisation envisagée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_Toc196491881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2A865C8" w14:textId="4335DF55" w:rsidR="00831999" w:rsidRDefault="00831999">
          <w:pPr>
            <w:pStyle w:val="TM2"/>
            <w:rPr>
              <w:rFonts w:asciiTheme="minorHAnsi" w:eastAsiaTheme="minorEastAsia" w:hAnsiTheme="minorHAnsi" w:cstheme="minorBidi"/>
              <w:color w:val="auto"/>
              <w:kern w:val="2"/>
              <w:lang w:eastAsia="fr-FR"/>
              <w14:ligatures w14:val="standardContextual"/>
            </w:rPr>
          </w:pPr>
          <w:hyperlink w:anchor="_Toc196491882" w:history="1">
            <w:r w:rsidRPr="00F514C4">
              <w:rPr>
                <w:rStyle w:val="Lienhypertexte"/>
              </w:rPr>
              <w:t>3.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</w:rPr>
              <w:t>Organisation envisagée de la mission de coordination régionale des dépistages organisés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_Toc196491882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1555C4E" w14:textId="14721FA8" w:rsidR="00831999" w:rsidRDefault="00831999">
          <w:pPr>
            <w:pStyle w:val="TM2"/>
            <w:rPr>
              <w:rFonts w:asciiTheme="minorHAnsi" w:eastAsiaTheme="minorEastAsia" w:hAnsiTheme="minorHAnsi" w:cstheme="minorBidi"/>
              <w:color w:val="auto"/>
              <w:kern w:val="2"/>
              <w:lang w:eastAsia="fr-FR"/>
              <w14:ligatures w14:val="standardContextual"/>
            </w:rPr>
          </w:pPr>
          <w:hyperlink w:anchor="_Toc196491883" w:history="1">
            <w:r w:rsidRPr="00F514C4">
              <w:rPr>
                <w:rStyle w:val="Lienhypertexte"/>
              </w:rPr>
              <w:t>4.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</w:rPr>
              <w:t>Collaborations existantes et collaborations à développer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_Toc196491883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2C31473" w14:textId="3373418C" w:rsidR="00831999" w:rsidRDefault="00831999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lang w:eastAsia="fr-FR"/>
              <w14:ligatures w14:val="standardContextual"/>
            </w:rPr>
          </w:pPr>
          <w:hyperlink w:anchor="_Toc196491884" w:history="1">
            <w:r w:rsidRPr="00F514C4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  <w:noProof/>
              </w:rPr>
              <w:t>Modalités de mise en œuvre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_Toc196491884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439C6" w14:textId="3FED3BC6" w:rsidR="00831999" w:rsidRDefault="00831999">
          <w:pPr>
            <w:pStyle w:val="TM2"/>
            <w:rPr>
              <w:rFonts w:asciiTheme="minorHAnsi" w:eastAsiaTheme="minorEastAsia" w:hAnsiTheme="minorHAnsi" w:cstheme="minorBidi"/>
              <w:color w:val="auto"/>
              <w:kern w:val="2"/>
              <w:lang w:eastAsia="fr-FR"/>
              <w14:ligatures w14:val="standardContextual"/>
            </w:rPr>
          </w:pPr>
          <w:hyperlink w:anchor="_Toc196491885" w:history="1">
            <w:r w:rsidRPr="00F514C4">
              <w:rPr>
                <w:rStyle w:val="Lienhypertexte"/>
              </w:rPr>
              <w:t>1.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</w:rPr>
              <w:t>Identification des besoins (Prérequis et points bloquants au démarrage du projet)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_Toc196491885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4592B09" w14:textId="5379234A" w:rsidR="00831999" w:rsidRDefault="00831999">
          <w:pPr>
            <w:pStyle w:val="TM2"/>
            <w:rPr>
              <w:rFonts w:asciiTheme="minorHAnsi" w:eastAsiaTheme="minorEastAsia" w:hAnsiTheme="minorHAnsi" w:cstheme="minorBidi"/>
              <w:color w:val="auto"/>
              <w:kern w:val="2"/>
              <w:lang w:eastAsia="fr-FR"/>
              <w14:ligatures w14:val="standardContextual"/>
            </w:rPr>
          </w:pPr>
          <w:hyperlink w:anchor="_Toc196491886" w:history="1">
            <w:r w:rsidRPr="00F514C4">
              <w:rPr>
                <w:rStyle w:val="Lienhypertexte"/>
              </w:rPr>
              <w:t>2.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</w:rPr>
              <w:t>Calendrier de la mise en œuvre du projet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_Toc196491886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BD4C466" w14:textId="00E0DED9" w:rsidR="00831999" w:rsidRDefault="00831999">
          <w:pPr>
            <w:pStyle w:val="TM2"/>
            <w:rPr>
              <w:rFonts w:asciiTheme="minorHAnsi" w:eastAsiaTheme="minorEastAsia" w:hAnsiTheme="minorHAnsi" w:cstheme="minorBidi"/>
              <w:color w:val="auto"/>
              <w:kern w:val="2"/>
              <w:lang w:eastAsia="fr-FR"/>
              <w14:ligatures w14:val="standardContextual"/>
            </w:rPr>
          </w:pPr>
          <w:hyperlink w:anchor="_Toc196491887" w:history="1">
            <w:r w:rsidRPr="00F514C4">
              <w:rPr>
                <w:rStyle w:val="Lienhypertexte"/>
              </w:rPr>
              <w:t>3.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</w:rPr>
              <w:t>Modalités de suivi et d’évaluation de la mission de coordination (Labellisation INCa)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_Toc196491887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C7F4582" w14:textId="508741D5" w:rsidR="00831999" w:rsidRDefault="00831999">
          <w:pPr>
            <w:pStyle w:val="TM2"/>
            <w:rPr>
              <w:rFonts w:asciiTheme="minorHAnsi" w:eastAsiaTheme="minorEastAsia" w:hAnsiTheme="minorHAnsi" w:cstheme="minorBidi"/>
              <w:color w:val="auto"/>
              <w:kern w:val="2"/>
              <w:lang w:eastAsia="fr-FR"/>
              <w14:ligatures w14:val="standardContextual"/>
            </w:rPr>
          </w:pPr>
          <w:hyperlink w:anchor="_Toc196491888" w:history="1">
            <w:r w:rsidRPr="00F514C4">
              <w:rPr>
                <w:rStyle w:val="Lienhypertexte"/>
              </w:rPr>
              <w:t>4.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lang w:eastAsia="fr-FR"/>
                <w14:ligatures w14:val="standardContextual"/>
              </w:rPr>
              <w:tab/>
            </w:r>
            <w:r w:rsidRPr="00F514C4">
              <w:rPr>
                <w:rStyle w:val="Lienhypertexte"/>
              </w:rPr>
              <w:t>Financement du projet et stabilité financière de l’opérateur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_Toc196491888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5534394" w14:textId="399A7EDE" w:rsidR="00753268" w:rsidRDefault="00753268">
          <w:r>
            <w:rPr>
              <w:b/>
              <w:bCs/>
            </w:rPr>
            <w:fldChar w:fldCharType="end"/>
          </w:r>
        </w:p>
      </w:sdtContent>
    </w:sdt>
    <w:p w14:paraId="02B12235" w14:textId="77777777" w:rsidR="005061C7" w:rsidRPr="00906102" w:rsidRDefault="005061C7" w:rsidP="005061C7">
      <w:pPr>
        <w:spacing w:before="0" w:after="0" w:line="240" w:lineRule="auto"/>
        <w:rPr>
          <w:rFonts w:ascii="Arial" w:hAnsi="Arial" w:cs="Arial"/>
          <w:i/>
          <w:szCs w:val="20"/>
        </w:rPr>
      </w:pPr>
    </w:p>
    <w:p w14:paraId="607A003A" w14:textId="77777777" w:rsidR="005061C7" w:rsidRPr="00485724" w:rsidRDefault="005061C7" w:rsidP="0094253B">
      <w:pPr>
        <w:spacing w:before="0" w:after="0" w:line="240" w:lineRule="auto"/>
        <w:rPr>
          <w:rFonts w:ascii="Arial" w:hAnsi="Arial" w:cs="Arial"/>
          <w:i/>
          <w:sz w:val="18"/>
          <w:szCs w:val="20"/>
        </w:rPr>
      </w:pPr>
      <w:r w:rsidRPr="00485724">
        <w:rPr>
          <w:rFonts w:ascii="Arial" w:hAnsi="Arial" w:cs="Arial"/>
          <w:i/>
          <w:sz w:val="18"/>
          <w:szCs w:val="20"/>
        </w:rPr>
        <w:t>Le candidat présentera son projet en respectant le plan de ce document.</w:t>
      </w:r>
    </w:p>
    <w:p w14:paraId="78B2F983" w14:textId="1590C5EE" w:rsidR="005061C7" w:rsidRDefault="005061C7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  <w:r w:rsidRPr="00485724">
        <w:rPr>
          <w:rFonts w:ascii="Arial" w:hAnsi="Arial" w:cs="Arial"/>
          <w:bCs/>
          <w:i/>
          <w:sz w:val="18"/>
        </w:rPr>
        <w:t xml:space="preserve">Toutes les informations demandées dans </w:t>
      </w:r>
      <w:r w:rsidR="00F80AFE">
        <w:rPr>
          <w:rFonts w:ascii="Arial" w:hAnsi="Arial" w:cs="Arial"/>
          <w:bCs/>
          <w:i/>
          <w:sz w:val="18"/>
        </w:rPr>
        <w:t>cette lettre d’intention</w:t>
      </w:r>
      <w:r w:rsidRPr="00485724">
        <w:rPr>
          <w:rFonts w:ascii="Arial" w:hAnsi="Arial" w:cs="Arial"/>
          <w:bCs/>
          <w:i/>
          <w:sz w:val="18"/>
        </w:rPr>
        <w:t xml:space="preserve"> doivent être complétées (pas de renvoi vers des documents annexes) et toutes les pièces fournies.</w:t>
      </w:r>
    </w:p>
    <w:p w14:paraId="56CABC70" w14:textId="258D4CB1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p w14:paraId="38C3F22D" w14:textId="22B4C631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p w14:paraId="0C2407BE" w14:textId="6F52EFC9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p w14:paraId="5BC5E4F5" w14:textId="19FEA775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p w14:paraId="596AE7CD" w14:textId="56E76ECD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p w14:paraId="07928FBC" w14:textId="0D5435F1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p w14:paraId="72A61D6A" w14:textId="6DF704AA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p w14:paraId="387AEEC9" w14:textId="192DD833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p w14:paraId="0ECBE835" w14:textId="281F31A4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p w14:paraId="4FC02164" w14:textId="3F0419E9" w:rsidR="00A60220" w:rsidRDefault="00A60220">
      <w:pPr>
        <w:spacing w:before="0" w:after="200" w:line="276" w:lineRule="auto"/>
        <w:jc w:val="left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br w:type="page"/>
      </w:r>
    </w:p>
    <w:p w14:paraId="381E28B4" w14:textId="456E3BC3" w:rsidR="002B5550" w:rsidRPr="00645774" w:rsidRDefault="005061C7" w:rsidP="0016360A">
      <w:pPr>
        <w:pStyle w:val="Titre1"/>
      </w:pPr>
      <w:bookmarkStart w:id="1" w:name="_Toc196491878"/>
      <w:r w:rsidRPr="00645774">
        <w:lastRenderedPageBreak/>
        <w:t>Présentation d</w:t>
      </w:r>
      <w:bookmarkEnd w:id="0"/>
      <w:r w:rsidR="00683438">
        <w:t>e l’opérateur</w:t>
      </w:r>
      <w:bookmarkEnd w:id="1"/>
      <w:r w:rsidR="00683438">
        <w:t xml:space="preserve"> </w:t>
      </w:r>
    </w:p>
    <w:p w14:paraId="6E80C42C" w14:textId="742C0453" w:rsidR="0016360A" w:rsidRPr="0016360A" w:rsidRDefault="0016360A" w:rsidP="0016360A">
      <w:pPr>
        <w:pStyle w:val="Paragraphedeliste"/>
        <w:spacing w:before="0" w:after="0" w:line="240" w:lineRule="auto"/>
        <w:rPr>
          <w:rFonts w:ascii="Arial" w:hAnsi="Arial" w:cs="Arial"/>
        </w:rPr>
      </w:pPr>
    </w:p>
    <w:p w14:paraId="2555283E" w14:textId="7C3DEB82" w:rsidR="005061C7" w:rsidRPr="00906102" w:rsidRDefault="008C56CC" w:rsidP="008C56CC">
      <w:pPr>
        <w:spacing w:before="0" w:after="0" w:line="240" w:lineRule="auto"/>
        <w:rPr>
          <w:rFonts w:ascii="Arial" w:hAnsi="Arial" w:cs="Arial"/>
        </w:rPr>
      </w:pPr>
      <w:r w:rsidRPr="00906102">
        <w:rPr>
          <w:rFonts w:ascii="Arial" w:hAnsi="Arial" w:cs="Arial"/>
        </w:rPr>
        <w:t>Présenter succinctement</w:t>
      </w:r>
      <w:r w:rsidR="009B115D">
        <w:rPr>
          <w:rFonts w:ascii="Arial" w:hAnsi="Arial" w:cs="Arial"/>
        </w:rPr>
        <w:t xml:space="preserve"> : </w:t>
      </w:r>
    </w:p>
    <w:p w14:paraId="6800692F" w14:textId="6A12B590" w:rsidR="00B31573" w:rsidRPr="00B31573" w:rsidRDefault="005061C7" w:rsidP="00645774">
      <w:pPr>
        <w:pStyle w:val="Paragraphedeliste"/>
        <w:numPr>
          <w:ilvl w:val="0"/>
          <w:numId w:val="19"/>
        </w:numPr>
        <w:spacing w:before="0" w:after="0" w:line="240" w:lineRule="auto"/>
        <w:rPr>
          <w:rFonts w:ascii="Arial" w:hAnsi="Arial" w:cs="Arial"/>
        </w:rPr>
      </w:pPr>
      <w:r w:rsidRPr="00906102">
        <w:rPr>
          <w:rFonts w:ascii="Arial" w:hAnsi="Arial" w:cs="Arial"/>
        </w:rPr>
        <w:t>les activités de la</w:t>
      </w:r>
      <w:r w:rsidR="008C56CC" w:rsidRPr="00906102">
        <w:rPr>
          <w:rFonts w:ascii="Arial" w:hAnsi="Arial" w:cs="Arial"/>
        </w:rPr>
        <w:t>/les</w:t>
      </w:r>
      <w:r w:rsidRPr="00906102">
        <w:rPr>
          <w:rFonts w:ascii="Arial" w:hAnsi="Arial" w:cs="Arial"/>
        </w:rPr>
        <w:t xml:space="preserve"> structure</w:t>
      </w:r>
      <w:r w:rsidR="008C56CC" w:rsidRPr="00906102">
        <w:rPr>
          <w:rFonts w:ascii="Arial" w:hAnsi="Arial" w:cs="Arial"/>
        </w:rPr>
        <w:t>(</w:t>
      </w:r>
      <w:proofErr w:type="gramStart"/>
      <w:r w:rsidR="008C56CC" w:rsidRPr="00906102">
        <w:rPr>
          <w:rFonts w:ascii="Arial" w:hAnsi="Arial" w:cs="Arial"/>
        </w:rPr>
        <w:t>s)</w:t>
      </w:r>
      <w:r w:rsidR="00A47EDA">
        <w:rPr>
          <w:rFonts w:ascii="Arial" w:hAnsi="Arial" w:cs="Arial"/>
        </w:rPr>
        <w:t xml:space="preserve"> </w:t>
      </w:r>
      <w:r w:rsidRPr="00906102">
        <w:rPr>
          <w:rFonts w:ascii="Arial" w:hAnsi="Arial" w:cs="Arial"/>
        </w:rPr>
        <w:t xml:space="preserve"> en</w:t>
      </w:r>
      <w:proofErr w:type="gramEnd"/>
      <w:r w:rsidRPr="00906102">
        <w:rPr>
          <w:rFonts w:ascii="Arial" w:hAnsi="Arial" w:cs="Arial"/>
        </w:rPr>
        <w:t xml:space="preserve"> lien avec le projet</w:t>
      </w:r>
    </w:p>
    <w:p w14:paraId="33FF9A1F" w14:textId="78F19A1A" w:rsidR="008C56CC" w:rsidRDefault="008C56CC" w:rsidP="00645774">
      <w:pPr>
        <w:pStyle w:val="Paragraphedeliste"/>
        <w:numPr>
          <w:ilvl w:val="0"/>
          <w:numId w:val="19"/>
        </w:numPr>
        <w:spacing w:before="0" w:after="0" w:line="240" w:lineRule="auto"/>
        <w:rPr>
          <w:rFonts w:ascii="Arial" w:hAnsi="Arial" w:cs="Arial"/>
        </w:rPr>
      </w:pPr>
      <w:r w:rsidRPr="00906102">
        <w:rPr>
          <w:rFonts w:ascii="Arial" w:hAnsi="Arial" w:cs="Arial"/>
        </w:rPr>
        <w:t>le</w:t>
      </w:r>
      <w:r w:rsidR="009B115D">
        <w:rPr>
          <w:rFonts w:ascii="Arial" w:hAnsi="Arial" w:cs="Arial"/>
        </w:rPr>
        <w:t xml:space="preserve"> </w:t>
      </w:r>
      <w:r w:rsidRPr="00906102">
        <w:rPr>
          <w:rFonts w:ascii="Arial" w:hAnsi="Arial" w:cs="Arial"/>
        </w:rPr>
        <w:t>périmètre d’intervention (professionnels de santé, structures partenaires, établissements, associations…).</w:t>
      </w:r>
    </w:p>
    <w:p w14:paraId="54561C12" w14:textId="552D1DD1" w:rsidR="005061C7" w:rsidRDefault="00B31573" w:rsidP="009E52BE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Précise</w:t>
      </w:r>
      <w:r w:rsidR="00705F22">
        <w:rPr>
          <w:rFonts w:ascii="Arial" w:hAnsi="Arial" w:cs="Arial"/>
        </w:rPr>
        <w:t>r</w:t>
      </w:r>
      <w:r>
        <w:rPr>
          <w:rFonts w:ascii="Arial" w:hAnsi="Arial" w:cs="Arial"/>
        </w:rPr>
        <w:t> </w:t>
      </w:r>
      <w:r w:rsidRPr="009E52BE">
        <w:rPr>
          <w:rFonts w:ascii="Arial" w:hAnsi="Arial" w:cs="Arial"/>
        </w:rPr>
        <w:t>le nom et coordonnées de la personne responsable du projet</w:t>
      </w:r>
      <w:r w:rsidR="009E52BE" w:rsidRPr="009E52BE">
        <w:rPr>
          <w:rFonts w:ascii="Arial" w:hAnsi="Arial" w:cs="Arial"/>
        </w:rPr>
        <w:t xml:space="preserve">. </w:t>
      </w:r>
    </w:p>
    <w:p w14:paraId="0A96CDC8" w14:textId="77777777" w:rsidR="00880DD4" w:rsidRPr="009E52BE" w:rsidRDefault="00880DD4" w:rsidP="009E52BE">
      <w:pPr>
        <w:spacing w:before="0" w:after="0" w:line="240" w:lineRule="auto"/>
        <w:rPr>
          <w:rFonts w:ascii="Arial" w:hAnsi="Arial" w:cs="Arial"/>
        </w:rPr>
      </w:pPr>
    </w:p>
    <w:p w14:paraId="2C355419" w14:textId="2563952A" w:rsidR="005061C7" w:rsidRPr="004C51E8" w:rsidRDefault="005061C7" w:rsidP="0016360A">
      <w:pPr>
        <w:pStyle w:val="Titre1"/>
      </w:pPr>
      <w:bookmarkStart w:id="2" w:name="_Toc107499699"/>
      <w:bookmarkStart w:id="3" w:name="_Toc196491879"/>
      <w:r w:rsidRPr="004C51E8">
        <w:t>Présentation du projet</w:t>
      </w:r>
      <w:bookmarkEnd w:id="2"/>
      <w:bookmarkEnd w:id="3"/>
      <w:r w:rsidR="00A47EDA" w:rsidRPr="004C51E8">
        <w:t xml:space="preserve"> </w:t>
      </w:r>
    </w:p>
    <w:p w14:paraId="6E498514" w14:textId="77777777" w:rsidR="007E78B3" w:rsidRPr="00906102" w:rsidRDefault="007E78B3" w:rsidP="005061C7">
      <w:pPr>
        <w:spacing w:before="0" w:after="0" w:line="240" w:lineRule="auto"/>
        <w:rPr>
          <w:rFonts w:ascii="Arial" w:hAnsi="Arial" w:cs="Arial"/>
          <w:i/>
          <w:sz w:val="18"/>
          <w:szCs w:val="18"/>
        </w:rPr>
      </w:pPr>
    </w:p>
    <w:p w14:paraId="48494668" w14:textId="43452D05" w:rsidR="005061C7" w:rsidRPr="00906102" w:rsidRDefault="00645774" w:rsidP="00C3110E">
      <w:pPr>
        <w:pStyle w:val="Titre2"/>
        <w:numPr>
          <w:ilvl w:val="0"/>
          <w:numId w:val="11"/>
        </w:numPr>
        <w:rPr>
          <w:rFonts w:ascii="Arial" w:hAnsi="Arial" w:cs="Arial"/>
        </w:rPr>
      </w:pPr>
      <w:bookmarkStart w:id="4" w:name="_Toc196491880"/>
      <w:r>
        <w:rPr>
          <w:rFonts w:ascii="Arial" w:hAnsi="Arial" w:cs="Arial"/>
        </w:rPr>
        <w:t>Compréhension des enjeux de l’AMI</w:t>
      </w:r>
      <w:bookmarkEnd w:id="4"/>
      <w:r>
        <w:rPr>
          <w:rFonts w:ascii="Arial" w:hAnsi="Arial" w:cs="Arial"/>
        </w:rPr>
        <w:t xml:space="preserve"> </w:t>
      </w:r>
    </w:p>
    <w:p w14:paraId="133202EF" w14:textId="77777777" w:rsidR="003E2A61" w:rsidRPr="00705F22" w:rsidRDefault="003E2A61" w:rsidP="005061C7">
      <w:pPr>
        <w:tabs>
          <w:tab w:val="center" w:pos="4536"/>
        </w:tabs>
        <w:spacing w:before="0" w:after="0" w:line="240" w:lineRule="auto"/>
        <w:rPr>
          <w:rFonts w:ascii="Arial" w:hAnsi="Arial" w:cs="Arial"/>
          <w:szCs w:val="20"/>
        </w:rPr>
      </w:pPr>
    </w:p>
    <w:p w14:paraId="3E1EE198" w14:textId="7B9135BB" w:rsidR="005061C7" w:rsidRPr="00705F22" w:rsidRDefault="005061C7" w:rsidP="005061C7">
      <w:pPr>
        <w:tabs>
          <w:tab w:val="center" w:pos="4536"/>
        </w:tabs>
        <w:spacing w:before="0" w:after="0" w:line="240" w:lineRule="auto"/>
        <w:rPr>
          <w:rFonts w:ascii="Arial" w:hAnsi="Arial" w:cs="Arial"/>
          <w:szCs w:val="20"/>
        </w:rPr>
      </w:pPr>
      <w:r w:rsidRPr="00705F22">
        <w:rPr>
          <w:rFonts w:ascii="Arial" w:hAnsi="Arial" w:cs="Arial"/>
          <w:szCs w:val="20"/>
        </w:rPr>
        <w:t>Préciser le contexte, les constats et les besoins identifiés ayant conduit à la formulation du projet</w:t>
      </w:r>
      <w:r w:rsidR="00B31573" w:rsidRPr="00705F22">
        <w:rPr>
          <w:rFonts w:ascii="Arial" w:hAnsi="Arial" w:cs="Arial"/>
          <w:szCs w:val="20"/>
        </w:rPr>
        <w:t xml:space="preserve">. </w:t>
      </w:r>
    </w:p>
    <w:p w14:paraId="50A84200" w14:textId="693F153F" w:rsidR="00B31573" w:rsidRPr="00705F22" w:rsidRDefault="00B31573" w:rsidP="005061C7">
      <w:pPr>
        <w:tabs>
          <w:tab w:val="center" w:pos="4536"/>
        </w:tabs>
        <w:spacing w:before="0" w:after="0" w:line="240" w:lineRule="auto"/>
        <w:rPr>
          <w:rFonts w:ascii="Arial" w:hAnsi="Arial" w:cs="Arial"/>
          <w:szCs w:val="20"/>
        </w:rPr>
      </w:pPr>
      <w:r w:rsidRPr="00705F22">
        <w:rPr>
          <w:rFonts w:ascii="Arial" w:hAnsi="Arial" w:cs="Arial"/>
          <w:szCs w:val="20"/>
        </w:rPr>
        <w:t>Pré</w:t>
      </w:r>
      <w:r w:rsidR="00645774">
        <w:rPr>
          <w:rFonts w:ascii="Arial" w:hAnsi="Arial" w:cs="Arial"/>
          <w:szCs w:val="20"/>
        </w:rPr>
        <w:t>c</w:t>
      </w:r>
      <w:r w:rsidRPr="00705F22">
        <w:rPr>
          <w:rFonts w:ascii="Arial" w:hAnsi="Arial" w:cs="Arial"/>
          <w:szCs w:val="20"/>
        </w:rPr>
        <w:t>iser la compréhension les enjeux de l’appel à manifestation d’intérêt</w:t>
      </w:r>
      <w:r w:rsidR="002970A6" w:rsidRPr="00705F22">
        <w:rPr>
          <w:rFonts w:ascii="Arial" w:hAnsi="Arial" w:cs="Arial"/>
          <w:szCs w:val="20"/>
        </w:rPr>
        <w:t xml:space="preserve">. </w:t>
      </w:r>
    </w:p>
    <w:p w14:paraId="0C529023" w14:textId="77777777" w:rsidR="007C662B" w:rsidRDefault="007C662B" w:rsidP="005061C7">
      <w:p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</w:p>
    <w:p w14:paraId="239ED537" w14:textId="1280C884" w:rsidR="00645774" w:rsidRPr="00906102" w:rsidRDefault="00645774" w:rsidP="005061C7">
      <w:p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  <w:proofErr w:type="spellStart"/>
      <w:r>
        <w:rPr>
          <w:rFonts w:ascii="Arial" w:hAnsi="Arial" w:cs="Arial"/>
          <w:szCs w:val="18"/>
        </w:rPr>
        <w:t>Descrire</w:t>
      </w:r>
      <w:proofErr w:type="spellEnd"/>
      <w:r>
        <w:rPr>
          <w:rFonts w:ascii="Arial" w:hAnsi="Arial" w:cs="Arial"/>
          <w:szCs w:val="18"/>
        </w:rPr>
        <w:t xml:space="preserve"> : </w:t>
      </w:r>
    </w:p>
    <w:p w14:paraId="01AE5501" w14:textId="02E02A3F" w:rsidR="006E2A7C" w:rsidRPr="00645774" w:rsidRDefault="00B6236A" w:rsidP="00645774">
      <w:pPr>
        <w:pStyle w:val="Paragraphedeliste"/>
        <w:numPr>
          <w:ilvl w:val="0"/>
          <w:numId w:val="18"/>
        </w:num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  <w:r w:rsidRPr="00645774">
        <w:rPr>
          <w:rFonts w:ascii="Arial" w:hAnsi="Arial" w:cs="Arial"/>
          <w:szCs w:val="18"/>
        </w:rPr>
        <w:t xml:space="preserve">Quels sont les atouts </w:t>
      </w:r>
      <w:r w:rsidR="00C917E5">
        <w:rPr>
          <w:rFonts w:ascii="Arial" w:hAnsi="Arial" w:cs="Arial"/>
          <w:szCs w:val="18"/>
        </w:rPr>
        <w:t>de l’opérateur</w:t>
      </w:r>
      <w:r w:rsidRPr="00645774">
        <w:rPr>
          <w:rFonts w:ascii="Arial" w:hAnsi="Arial" w:cs="Arial"/>
          <w:szCs w:val="18"/>
        </w:rPr>
        <w:t xml:space="preserve"> ?</w:t>
      </w:r>
    </w:p>
    <w:p w14:paraId="3B45A8D7" w14:textId="16A1CA0D" w:rsidR="009E52BE" w:rsidRPr="00645774" w:rsidRDefault="00B6236A" w:rsidP="00645774">
      <w:pPr>
        <w:pStyle w:val="Paragraphedeliste"/>
        <w:numPr>
          <w:ilvl w:val="0"/>
          <w:numId w:val="18"/>
        </w:num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  <w:r w:rsidRPr="00645774">
        <w:rPr>
          <w:rFonts w:ascii="Arial" w:hAnsi="Arial" w:cs="Arial"/>
          <w:szCs w:val="18"/>
        </w:rPr>
        <w:t>Quels sont les objectifs stratégiques/opérationnels</w:t>
      </w:r>
      <w:r w:rsidR="009E52BE" w:rsidRPr="00645774">
        <w:rPr>
          <w:rFonts w:ascii="Arial" w:hAnsi="Arial" w:cs="Arial"/>
          <w:szCs w:val="18"/>
        </w:rPr>
        <w:t xml:space="preserve"> identifié</w:t>
      </w:r>
      <w:r w:rsidR="002970A6" w:rsidRPr="00645774">
        <w:rPr>
          <w:rFonts w:ascii="Arial" w:hAnsi="Arial" w:cs="Arial"/>
          <w:szCs w:val="18"/>
        </w:rPr>
        <w:t xml:space="preserve">s ? </w:t>
      </w:r>
    </w:p>
    <w:p w14:paraId="66FD5673" w14:textId="7C96E151" w:rsidR="00BC7E31" w:rsidRPr="00645774" w:rsidRDefault="005061C7" w:rsidP="00645774">
      <w:pPr>
        <w:pStyle w:val="Paragraphedeliste"/>
        <w:numPr>
          <w:ilvl w:val="0"/>
          <w:numId w:val="18"/>
        </w:num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  <w:r w:rsidRPr="00645774">
        <w:rPr>
          <w:rFonts w:ascii="Arial" w:hAnsi="Arial" w:cs="Arial"/>
          <w:szCs w:val="18"/>
        </w:rPr>
        <w:t xml:space="preserve">A quels enjeux répond </w:t>
      </w:r>
      <w:r w:rsidR="002C2F49" w:rsidRPr="00645774">
        <w:rPr>
          <w:rFonts w:ascii="Arial" w:hAnsi="Arial" w:cs="Arial"/>
          <w:szCs w:val="18"/>
        </w:rPr>
        <w:t>votre innovation organisationnelle</w:t>
      </w:r>
      <w:r w:rsidRPr="00645774">
        <w:rPr>
          <w:rFonts w:ascii="Arial" w:hAnsi="Arial" w:cs="Arial"/>
          <w:szCs w:val="18"/>
        </w:rPr>
        <w:t> ? (pour les professionnels de santé</w:t>
      </w:r>
      <w:proofErr w:type="gramStart"/>
      <w:r w:rsidRPr="00645774">
        <w:rPr>
          <w:rFonts w:ascii="Arial" w:hAnsi="Arial" w:cs="Arial"/>
          <w:szCs w:val="18"/>
        </w:rPr>
        <w:t> ?pour</w:t>
      </w:r>
      <w:proofErr w:type="gramEnd"/>
      <w:r w:rsidRPr="00645774">
        <w:rPr>
          <w:rFonts w:ascii="Arial" w:hAnsi="Arial" w:cs="Arial"/>
          <w:szCs w:val="18"/>
        </w:rPr>
        <w:t xml:space="preserve"> les </w:t>
      </w:r>
      <w:r w:rsidR="002970A6" w:rsidRPr="00645774">
        <w:rPr>
          <w:rFonts w:ascii="Arial" w:hAnsi="Arial" w:cs="Arial"/>
          <w:szCs w:val="18"/>
        </w:rPr>
        <w:t>personnes é</w:t>
      </w:r>
      <w:r w:rsidR="00705F22" w:rsidRPr="00645774">
        <w:rPr>
          <w:rFonts w:ascii="Arial" w:hAnsi="Arial" w:cs="Arial"/>
          <w:szCs w:val="18"/>
        </w:rPr>
        <w:t>l</w:t>
      </w:r>
      <w:r w:rsidR="002970A6" w:rsidRPr="00645774">
        <w:rPr>
          <w:rFonts w:ascii="Arial" w:hAnsi="Arial" w:cs="Arial"/>
          <w:szCs w:val="18"/>
        </w:rPr>
        <w:t>igibles au dépistage organisé du cancer colo-rectal, col de l’</w:t>
      </w:r>
      <w:proofErr w:type="spellStart"/>
      <w:r w:rsidR="002970A6" w:rsidRPr="00645774">
        <w:rPr>
          <w:rFonts w:ascii="Arial" w:hAnsi="Arial" w:cs="Arial"/>
          <w:szCs w:val="18"/>
        </w:rPr>
        <w:t>utérus</w:t>
      </w:r>
      <w:r w:rsidR="007959BD" w:rsidRPr="00645774">
        <w:rPr>
          <w:rFonts w:ascii="Arial" w:hAnsi="Arial" w:cs="Arial"/>
          <w:szCs w:val="18"/>
        </w:rPr>
        <w:t>?</w:t>
      </w:r>
      <w:r w:rsidR="00645774">
        <w:rPr>
          <w:rFonts w:ascii="Arial" w:hAnsi="Arial" w:cs="Arial"/>
          <w:szCs w:val="18"/>
        </w:rPr>
        <w:t>Rayonnement</w:t>
      </w:r>
      <w:proofErr w:type="spellEnd"/>
      <w:r w:rsidR="00645774">
        <w:rPr>
          <w:rFonts w:ascii="Arial" w:hAnsi="Arial" w:cs="Arial"/>
          <w:szCs w:val="18"/>
        </w:rPr>
        <w:t xml:space="preserve"> régional ?</w:t>
      </w:r>
      <w:r w:rsidRPr="00645774">
        <w:rPr>
          <w:rFonts w:ascii="Arial" w:hAnsi="Arial" w:cs="Arial"/>
          <w:szCs w:val="18"/>
        </w:rPr>
        <w:t>)</w:t>
      </w:r>
    </w:p>
    <w:p w14:paraId="5EE5A064" w14:textId="5CC1E7D2" w:rsidR="00880DD4" w:rsidRPr="00645774" w:rsidRDefault="00B6236A" w:rsidP="00645774">
      <w:pPr>
        <w:pStyle w:val="Paragraphedeliste"/>
        <w:numPr>
          <w:ilvl w:val="0"/>
          <w:numId w:val="18"/>
        </w:num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  <w:r w:rsidRPr="00645774">
        <w:rPr>
          <w:rFonts w:ascii="Arial" w:hAnsi="Arial" w:cs="Arial"/>
          <w:szCs w:val="18"/>
        </w:rPr>
        <w:t>En quoi ce projet est-il innovant au niveau organisationnel ?</w:t>
      </w:r>
    </w:p>
    <w:p w14:paraId="525571AF" w14:textId="14950DD7" w:rsidR="00880DD4" w:rsidRPr="00645774" w:rsidRDefault="002970A6" w:rsidP="00645774">
      <w:pPr>
        <w:pStyle w:val="Paragraphedeliste"/>
        <w:numPr>
          <w:ilvl w:val="0"/>
          <w:numId w:val="18"/>
        </w:num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  <w:r w:rsidRPr="00645774">
        <w:rPr>
          <w:rFonts w:ascii="Arial" w:hAnsi="Arial" w:cs="Arial"/>
          <w:szCs w:val="18"/>
        </w:rPr>
        <w:t>Le cas échéant, q</w:t>
      </w:r>
      <w:r w:rsidR="00880DD4" w:rsidRPr="00645774">
        <w:rPr>
          <w:rFonts w:ascii="Arial" w:hAnsi="Arial" w:cs="Arial"/>
          <w:szCs w:val="18"/>
        </w:rPr>
        <w:t xml:space="preserve">uels sont les dysfonctionnements ou ruptures de parcours éventuels </w:t>
      </w:r>
      <w:proofErr w:type="gramStart"/>
      <w:r w:rsidR="00880DD4" w:rsidRPr="00645774">
        <w:rPr>
          <w:rFonts w:ascii="Arial" w:hAnsi="Arial" w:cs="Arial"/>
          <w:szCs w:val="18"/>
        </w:rPr>
        <w:t>observés?</w:t>
      </w:r>
      <w:proofErr w:type="gramEnd"/>
    </w:p>
    <w:p w14:paraId="6A56D728" w14:textId="77777777" w:rsidR="005061C7" w:rsidRPr="00906102" w:rsidRDefault="005061C7" w:rsidP="005061C7">
      <w:pPr>
        <w:tabs>
          <w:tab w:val="left" w:pos="3983"/>
        </w:tabs>
        <w:spacing w:before="0" w:after="0" w:line="240" w:lineRule="auto"/>
        <w:ind w:left="142" w:hanging="142"/>
        <w:rPr>
          <w:rFonts w:ascii="Arial" w:hAnsi="Arial" w:cs="Arial"/>
          <w:i/>
          <w:sz w:val="18"/>
          <w:szCs w:val="18"/>
        </w:rPr>
      </w:pPr>
    </w:p>
    <w:p w14:paraId="06B5576F" w14:textId="77777777" w:rsidR="00906102" w:rsidRPr="00906102" w:rsidRDefault="00906102" w:rsidP="005061C7">
      <w:pPr>
        <w:spacing w:before="0" w:after="0" w:line="240" w:lineRule="auto"/>
        <w:rPr>
          <w:rFonts w:ascii="Arial" w:hAnsi="Arial" w:cs="Arial"/>
        </w:rPr>
      </w:pPr>
    </w:p>
    <w:p w14:paraId="5506D01B" w14:textId="0FA11F4F" w:rsidR="005061C7" w:rsidRPr="00906102" w:rsidRDefault="00645774" w:rsidP="0094253B">
      <w:pPr>
        <w:pStyle w:val="Titre2"/>
        <w:rPr>
          <w:rFonts w:ascii="Arial" w:hAnsi="Arial" w:cs="Arial"/>
        </w:rPr>
      </w:pPr>
      <w:bookmarkStart w:id="5" w:name="_Toc107499703"/>
      <w:bookmarkStart w:id="6" w:name="_Toc193975294"/>
      <w:bookmarkStart w:id="7" w:name="_Toc193983284"/>
      <w:bookmarkStart w:id="8" w:name="_Toc196491881"/>
      <w:r>
        <w:rPr>
          <w:rFonts w:ascii="Arial" w:hAnsi="Arial" w:cs="Arial"/>
        </w:rPr>
        <w:t>Rayonnement</w:t>
      </w:r>
      <w:bookmarkEnd w:id="5"/>
      <w:bookmarkEnd w:id="6"/>
      <w:bookmarkEnd w:id="7"/>
      <w:r>
        <w:rPr>
          <w:rFonts w:ascii="Arial" w:hAnsi="Arial" w:cs="Arial"/>
        </w:rPr>
        <w:t xml:space="preserve"> de l’organisation envisagée</w:t>
      </w:r>
      <w:bookmarkEnd w:id="8"/>
      <w:r>
        <w:rPr>
          <w:rFonts w:ascii="Arial" w:hAnsi="Arial" w:cs="Arial"/>
        </w:rPr>
        <w:t xml:space="preserve"> </w:t>
      </w:r>
    </w:p>
    <w:p w14:paraId="016A7B0C" w14:textId="77777777" w:rsidR="005061C7" w:rsidRPr="00906102" w:rsidRDefault="005061C7" w:rsidP="005061C7">
      <w:pPr>
        <w:spacing w:before="0" w:after="0" w:line="240" w:lineRule="auto"/>
        <w:rPr>
          <w:rFonts w:ascii="Arial" w:hAnsi="Arial" w:cs="Arial"/>
        </w:rPr>
      </w:pPr>
    </w:p>
    <w:p w14:paraId="6CFF29AA" w14:textId="78394052" w:rsidR="005061C7" w:rsidRPr="00906102" w:rsidRDefault="005061C7" w:rsidP="005061C7">
      <w:pPr>
        <w:spacing w:before="0" w:after="0" w:line="240" w:lineRule="auto"/>
        <w:rPr>
          <w:rFonts w:ascii="Arial" w:hAnsi="Arial" w:cs="Arial"/>
        </w:rPr>
      </w:pPr>
      <w:r w:rsidRPr="00906102">
        <w:rPr>
          <w:rFonts w:ascii="Arial" w:hAnsi="Arial" w:cs="Arial"/>
        </w:rPr>
        <w:t xml:space="preserve">Préciser le champ d’application territorial </w:t>
      </w:r>
      <w:r w:rsidR="009E52BE">
        <w:rPr>
          <w:rFonts w:ascii="Arial" w:hAnsi="Arial" w:cs="Arial"/>
        </w:rPr>
        <w:t>(</w:t>
      </w:r>
      <w:r w:rsidRPr="00906102">
        <w:rPr>
          <w:rFonts w:ascii="Arial" w:hAnsi="Arial" w:cs="Arial"/>
        </w:rPr>
        <w:t>département</w:t>
      </w:r>
      <w:r w:rsidR="009E52BE">
        <w:rPr>
          <w:rFonts w:ascii="Arial" w:hAnsi="Arial" w:cs="Arial"/>
        </w:rPr>
        <w:t>, nombre de sites territoriaux)</w:t>
      </w:r>
      <w:r w:rsidR="00645774">
        <w:rPr>
          <w:rFonts w:ascii="Arial" w:hAnsi="Arial" w:cs="Arial"/>
        </w:rPr>
        <w:t>.</w:t>
      </w:r>
    </w:p>
    <w:p w14:paraId="13EE4257" w14:textId="77777777" w:rsidR="005061C7" w:rsidRPr="00906102" w:rsidRDefault="005061C7" w:rsidP="005061C7">
      <w:pPr>
        <w:spacing w:before="0" w:after="0" w:line="240" w:lineRule="auto"/>
        <w:rPr>
          <w:rFonts w:ascii="Arial" w:hAnsi="Arial" w:cs="Arial"/>
        </w:rPr>
      </w:pPr>
    </w:p>
    <w:p w14:paraId="3673D20E" w14:textId="77777777" w:rsidR="005061C7" w:rsidRPr="00906102" w:rsidRDefault="005061C7" w:rsidP="005061C7">
      <w:pPr>
        <w:spacing w:before="0" w:after="0" w:line="240" w:lineRule="auto"/>
        <w:rPr>
          <w:rFonts w:ascii="Arial" w:hAnsi="Arial" w:cs="Arial"/>
        </w:rPr>
      </w:pPr>
    </w:p>
    <w:p w14:paraId="7169A75A" w14:textId="68DE3007" w:rsidR="007C5EE9" w:rsidRDefault="007C5EE9" w:rsidP="00B84282">
      <w:pPr>
        <w:pStyle w:val="Titre2"/>
        <w:rPr>
          <w:rFonts w:ascii="Arial" w:hAnsi="Arial" w:cs="Arial"/>
        </w:rPr>
      </w:pPr>
      <w:bookmarkStart w:id="9" w:name="_Toc196491882"/>
      <w:r w:rsidRPr="007C5EE9">
        <w:rPr>
          <w:rFonts w:ascii="Arial" w:hAnsi="Arial" w:cs="Arial"/>
        </w:rPr>
        <w:t>Organisation envisagée de la mission de coordination régionale des dépistages organisés</w:t>
      </w:r>
      <w:bookmarkEnd w:id="9"/>
    </w:p>
    <w:p w14:paraId="4820FCDB" w14:textId="77777777" w:rsidR="007C5EE9" w:rsidRDefault="007C5EE9" w:rsidP="007C5EE9"/>
    <w:p w14:paraId="349133BA" w14:textId="0831B9C2" w:rsidR="007C5EE9" w:rsidRDefault="007C5EE9" w:rsidP="007C5EE9">
      <w:r>
        <w:t xml:space="preserve">Décrire l’organisation de la mission de coordination sur les trois dépistages (dépistage du cancer colorectal, sein, col de l’utérus) par missions prioritaires en précisant les ressources humaines internalisées (ETP – fonctions) et nécessaires </w:t>
      </w:r>
      <w:r w:rsidR="00CE15F2" w:rsidRPr="00CE15F2">
        <w:t xml:space="preserve">(accompagnées </w:t>
      </w:r>
      <w:r w:rsidR="00CE15F2">
        <w:t>d’un organigramme cible</w:t>
      </w:r>
      <w:r w:rsidR="00CE15F2" w:rsidRPr="00CE15F2">
        <w:t>).</w:t>
      </w:r>
    </w:p>
    <w:p w14:paraId="3B0E19EA" w14:textId="77777777" w:rsidR="00CB3003" w:rsidRDefault="00CB3003" w:rsidP="007C5EE9"/>
    <w:p w14:paraId="095F1552" w14:textId="46E42FE4" w:rsidR="007C5EE9" w:rsidRDefault="007C5EE9" w:rsidP="007C5EE9">
      <w:r>
        <w:t>Décrire les impacts /atouts :</w:t>
      </w:r>
    </w:p>
    <w:p w14:paraId="1FC1A6A9" w14:textId="30EC009D" w:rsidR="007C5EE9" w:rsidRPr="00FA3AA5" w:rsidRDefault="007C5EE9" w:rsidP="00FA3AA5">
      <w:pPr>
        <w:pStyle w:val="Paragraphedeliste"/>
        <w:numPr>
          <w:ilvl w:val="0"/>
          <w:numId w:val="18"/>
        </w:num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  <w:r w:rsidRPr="00FA3AA5">
        <w:rPr>
          <w:rFonts w:ascii="Arial" w:hAnsi="Arial" w:cs="Arial"/>
          <w:szCs w:val="18"/>
        </w:rPr>
        <w:t xml:space="preserve">en termes d’amélioration du process de dépistage (organisation de la seconde lecture, suivi des personnes positives) </w:t>
      </w:r>
    </w:p>
    <w:p w14:paraId="632359E3" w14:textId="7E6DB708" w:rsidR="007C5EE9" w:rsidRPr="00FA3AA5" w:rsidRDefault="007C5EE9" w:rsidP="00FA3AA5">
      <w:pPr>
        <w:pStyle w:val="Paragraphedeliste"/>
        <w:numPr>
          <w:ilvl w:val="0"/>
          <w:numId w:val="18"/>
        </w:num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  <w:r w:rsidRPr="00FA3AA5">
        <w:rPr>
          <w:rFonts w:ascii="Arial" w:hAnsi="Arial" w:cs="Arial"/>
          <w:szCs w:val="18"/>
        </w:rPr>
        <w:t xml:space="preserve">en termes d’organisation et de pratiques professionnelles </w:t>
      </w:r>
    </w:p>
    <w:p w14:paraId="5E3C5804" w14:textId="59082E89" w:rsidR="007C5EE9" w:rsidRPr="00FA3AA5" w:rsidRDefault="007C5EE9" w:rsidP="00FA3AA5">
      <w:pPr>
        <w:pStyle w:val="Paragraphedeliste"/>
        <w:numPr>
          <w:ilvl w:val="0"/>
          <w:numId w:val="18"/>
        </w:numPr>
        <w:tabs>
          <w:tab w:val="left" w:pos="3983"/>
        </w:tabs>
        <w:spacing w:before="0" w:after="0" w:line="240" w:lineRule="auto"/>
        <w:rPr>
          <w:rFonts w:ascii="Arial" w:hAnsi="Arial" w:cs="Arial"/>
          <w:szCs w:val="18"/>
        </w:rPr>
      </w:pPr>
      <w:r w:rsidRPr="00FA3AA5">
        <w:rPr>
          <w:rFonts w:ascii="Arial" w:hAnsi="Arial" w:cs="Arial"/>
          <w:szCs w:val="18"/>
        </w:rPr>
        <w:t>en bénéfices identifiés / coûts évités / économies potentielles….</w:t>
      </w:r>
    </w:p>
    <w:p w14:paraId="4AD5C89B" w14:textId="77777777" w:rsidR="007C5EE9" w:rsidRDefault="007C5EE9" w:rsidP="007C5EE9"/>
    <w:p w14:paraId="58BACE2F" w14:textId="486759B4" w:rsidR="007C5EE9" w:rsidRDefault="007C5EE9" w:rsidP="007C5EE9">
      <w:r>
        <w:t xml:space="preserve">Décrire les éventuelles réorganisations envisagées au sein de la structure porteuse, et leurs impacts pour mettre en œuvre la mission de </w:t>
      </w:r>
      <w:proofErr w:type="spellStart"/>
      <w:proofErr w:type="gramStart"/>
      <w:r>
        <w:t>coordination.Une</w:t>
      </w:r>
      <w:proofErr w:type="spellEnd"/>
      <w:proofErr w:type="gramEnd"/>
      <w:r>
        <w:t xml:space="preserve"> description comparant l’organisation actuelle et future pour montrer les changements induits par l’organisation de la mission souhaitée </w:t>
      </w:r>
      <w:r w:rsidR="00BF04AD">
        <w:t xml:space="preserve">est exigée </w:t>
      </w:r>
      <w:r>
        <w:t>(accompagnées d’un tableau ou schéma etc.).</w:t>
      </w:r>
    </w:p>
    <w:p w14:paraId="4278EDE3" w14:textId="484E93DA" w:rsidR="00C0287A" w:rsidRDefault="00C0287A" w:rsidP="007C5EE9">
      <w:r w:rsidRPr="00C0287A">
        <w:lastRenderedPageBreak/>
        <w:t>Préciser</w:t>
      </w:r>
      <w:r>
        <w:t xml:space="preserve"> l’engagement d</w:t>
      </w:r>
      <w:r w:rsidR="00376DAC">
        <w:t xml:space="preserve">e l’opérateur </w:t>
      </w:r>
      <w:r>
        <w:t>à s’appuyer sur le projet initial de mise en œuvre de la dématérialisation d</w:t>
      </w:r>
      <w:r w:rsidR="00E44883">
        <w:t xml:space="preserve">e l’organisation de la seconde lecture de mammographie. </w:t>
      </w:r>
    </w:p>
    <w:p w14:paraId="6DE47AAC" w14:textId="31DE6352" w:rsidR="00BF04AD" w:rsidRDefault="00BF04AD" w:rsidP="007C5EE9">
      <w:r>
        <w:t xml:space="preserve">Décrire les modalités de gouvernance cible (composition, régularité). </w:t>
      </w:r>
    </w:p>
    <w:p w14:paraId="5004F1EB" w14:textId="24E56366" w:rsidR="007C5EE9" w:rsidRPr="007C5EE9" w:rsidRDefault="007C5EE9" w:rsidP="007C5EE9">
      <w:r>
        <w:t> </w:t>
      </w:r>
    </w:p>
    <w:p w14:paraId="58440BF0" w14:textId="3C427E77" w:rsidR="00B84282" w:rsidRDefault="007C5EE9" w:rsidP="00B84282">
      <w:pPr>
        <w:pStyle w:val="Titre2"/>
        <w:rPr>
          <w:rFonts w:ascii="Arial" w:hAnsi="Arial" w:cs="Arial"/>
        </w:rPr>
      </w:pPr>
      <w:bookmarkStart w:id="10" w:name="_Toc196491883"/>
      <w:r>
        <w:rPr>
          <w:rFonts w:ascii="Arial" w:hAnsi="Arial" w:cs="Arial"/>
        </w:rPr>
        <w:t>Collaborations existantes et collaborations à développer</w:t>
      </w:r>
      <w:bookmarkEnd w:id="10"/>
      <w:r>
        <w:rPr>
          <w:rFonts w:ascii="Arial" w:hAnsi="Arial" w:cs="Arial"/>
        </w:rPr>
        <w:t xml:space="preserve"> </w:t>
      </w:r>
    </w:p>
    <w:p w14:paraId="0CAE6A0E" w14:textId="77777777" w:rsidR="007C5EE9" w:rsidRPr="007C5EE9" w:rsidRDefault="007C5EE9" w:rsidP="007C5EE9">
      <w:pPr>
        <w:ind w:left="1"/>
      </w:pPr>
    </w:p>
    <w:p w14:paraId="3463DB9A" w14:textId="77777777" w:rsidR="007C5EE9" w:rsidRDefault="007C5EE9" w:rsidP="007C5EE9">
      <w:pPr>
        <w:tabs>
          <w:tab w:val="left" w:pos="3983"/>
        </w:tabs>
        <w:spacing w:before="0" w:after="0" w:line="240" w:lineRule="auto"/>
        <w:rPr>
          <w:rFonts w:ascii="Arial" w:hAnsi="Arial" w:cs="Arial"/>
          <w:szCs w:val="20"/>
        </w:rPr>
      </w:pPr>
      <w:r w:rsidRPr="007C5EE9">
        <w:rPr>
          <w:rFonts w:ascii="Arial" w:hAnsi="Arial" w:cs="Arial"/>
          <w:bCs/>
          <w:szCs w:val="20"/>
        </w:rPr>
        <w:t>Décrire le</w:t>
      </w:r>
      <w:r w:rsidRPr="007C5EE9">
        <w:rPr>
          <w:rFonts w:ascii="Arial" w:hAnsi="Arial" w:cs="Arial"/>
          <w:szCs w:val="20"/>
        </w:rPr>
        <w:t xml:space="preserve">s partenariats associés au projet ou en </w:t>
      </w:r>
      <w:proofErr w:type="gramStart"/>
      <w:r w:rsidRPr="007C5EE9">
        <w:rPr>
          <w:rFonts w:ascii="Arial" w:hAnsi="Arial" w:cs="Arial"/>
          <w:szCs w:val="20"/>
        </w:rPr>
        <w:t>appui  ou</w:t>
      </w:r>
      <w:proofErr w:type="gramEnd"/>
      <w:r w:rsidRPr="007C5EE9">
        <w:rPr>
          <w:rFonts w:ascii="Arial" w:hAnsi="Arial" w:cs="Arial"/>
          <w:szCs w:val="20"/>
        </w:rPr>
        <w:t xml:space="preserve"> reste-t-il des collaborations à mettre en place ?  dans quel délai ?</w:t>
      </w:r>
    </w:p>
    <w:p w14:paraId="1B22DD58" w14:textId="77777777" w:rsidR="007C5EE9" w:rsidRDefault="007C5EE9" w:rsidP="007C5EE9">
      <w:pPr>
        <w:tabs>
          <w:tab w:val="left" w:pos="3983"/>
        </w:tabs>
        <w:spacing w:before="0" w:after="0" w:line="240" w:lineRule="auto"/>
        <w:rPr>
          <w:rFonts w:ascii="Arial" w:hAnsi="Arial" w:cs="Arial"/>
          <w:szCs w:val="20"/>
        </w:rPr>
      </w:pPr>
    </w:p>
    <w:p w14:paraId="3B6C2FD1" w14:textId="278E900C" w:rsidR="007C5EE9" w:rsidRPr="007C5EE9" w:rsidRDefault="007C5EE9" w:rsidP="007C5EE9">
      <w:pPr>
        <w:tabs>
          <w:tab w:val="left" w:pos="3983"/>
        </w:tabs>
        <w:spacing w:before="0"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Décrire les acteurs </w:t>
      </w:r>
      <w:r w:rsidR="00CE15F2">
        <w:rPr>
          <w:rFonts w:ascii="Arial" w:hAnsi="Arial" w:cs="Arial"/>
          <w:szCs w:val="20"/>
        </w:rPr>
        <w:t xml:space="preserve">associés à la gouvernance envisagée (acquis et en cours). </w:t>
      </w:r>
    </w:p>
    <w:p w14:paraId="75EC797C" w14:textId="77777777" w:rsidR="007C5EE9" w:rsidRPr="007C5EE9" w:rsidRDefault="007C5EE9" w:rsidP="007C5EE9">
      <w:pPr>
        <w:tabs>
          <w:tab w:val="left" w:pos="3983"/>
        </w:tabs>
        <w:spacing w:before="0" w:after="0" w:line="240" w:lineRule="auto"/>
        <w:rPr>
          <w:rFonts w:ascii="Arial" w:hAnsi="Arial" w:cs="Arial"/>
          <w:szCs w:val="20"/>
        </w:rPr>
      </w:pPr>
    </w:p>
    <w:p w14:paraId="233D5EDF" w14:textId="77777777" w:rsidR="00880DD4" w:rsidRDefault="00880DD4" w:rsidP="005061C7">
      <w:pPr>
        <w:tabs>
          <w:tab w:val="left" w:pos="3983"/>
        </w:tabs>
        <w:spacing w:before="0" w:after="0" w:line="240" w:lineRule="auto"/>
        <w:rPr>
          <w:rFonts w:ascii="Arial" w:hAnsi="Arial" w:cs="Arial"/>
          <w:szCs w:val="20"/>
        </w:rPr>
      </w:pPr>
    </w:p>
    <w:p w14:paraId="71074659" w14:textId="65DAE52C" w:rsidR="005061C7" w:rsidRDefault="005061C7" w:rsidP="0016360A">
      <w:pPr>
        <w:pStyle w:val="Titre1"/>
      </w:pPr>
      <w:bookmarkStart w:id="11" w:name="_Toc196491884"/>
      <w:r w:rsidRPr="00906102">
        <w:t xml:space="preserve">Modalités de mise en œuvre </w:t>
      </w:r>
      <w:r w:rsidR="006B21F9">
        <w:t>du projet</w:t>
      </w:r>
      <w:bookmarkEnd w:id="11"/>
      <w:r w:rsidR="006B21F9">
        <w:t xml:space="preserve"> </w:t>
      </w:r>
    </w:p>
    <w:p w14:paraId="453E8FD0" w14:textId="77777777" w:rsidR="004C51E8" w:rsidRPr="004C51E8" w:rsidRDefault="004C51E8" w:rsidP="004C51E8">
      <w:pPr>
        <w:rPr>
          <w:sz w:val="18"/>
          <w:szCs w:val="20"/>
        </w:rPr>
      </w:pPr>
    </w:p>
    <w:p w14:paraId="3F22A763" w14:textId="15801DAC" w:rsidR="005061C7" w:rsidRPr="00906102" w:rsidRDefault="00CE15F2" w:rsidP="00C3110E">
      <w:pPr>
        <w:pStyle w:val="Titre2"/>
        <w:numPr>
          <w:ilvl w:val="0"/>
          <w:numId w:val="10"/>
        </w:numPr>
        <w:rPr>
          <w:rFonts w:ascii="Arial" w:hAnsi="Arial" w:cs="Arial"/>
        </w:rPr>
      </w:pPr>
      <w:bookmarkStart w:id="12" w:name="_Toc196491885"/>
      <w:r>
        <w:rPr>
          <w:rFonts w:ascii="Arial" w:hAnsi="Arial" w:cs="Arial"/>
        </w:rPr>
        <w:t>Identification des besoins (</w:t>
      </w:r>
      <w:r w:rsidR="005061C7" w:rsidRPr="00906102">
        <w:rPr>
          <w:rFonts w:ascii="Arial" w:hAnsi="Arial" w:cs="Arial"/>
        </w:rPr>
        <w:t>Prérequis</w:t>
      </w:r>
      <w:r w:rsidR="00581C57">
        <w:rPr>
          <w:rFonts w:ascii="Arial" w:hAnsi="Arial" w:cs="Arial"/>
        </w:rPr>
        <w:t xml:space="preserve"> et points bloquants</w:t>
      </w:r>
      <w:r w:rsidR="005061C7" w:rsidRPr="00906102">
        <w:rPr>
          <w:rFonts w:ascii="Arial" w:hAnsi="Arial" w:cs="Arial"/>
        </w:rPr>
        <w:t xml:space="preserve"> au démarrage du projet</w:t>
      </w:r>
      <w:r>
        <w:rPr>
          <w:rFonts w:ascii="Arial" w:hAnsi="Arial" w:cs="Arial"/>
        </w:rPr>
        <w:t>)</w:t>
      </w:r>
      <w:bookmarkEnd w:id="12"/>
    </w:p>
    <w:p w14:paraId="5CAB0509" w14:textId="77777777" w:rsidR="00632CE1" w:rsidRPr="00906102" w:rsidRDefault="00632CE1" w:rsidP="00632CE1">
      <w:pPr>
        <w:rPr>
          <w:rFonts w:ascii="Arial" w:hAnsi="Arial" w:cs="Arial"/>
          <w:sz w:val="10"/>
          <w:szCs w:val="10"/>
        </w:rPr>
      </w:pPr>
    </w:p>
    <w:p w14:paraId="2F7C5FE6" w14:textId="7668312F" w:rsidR="005061C7" w:rsidRDefault="005061C7" w:rsidP="005061C7">
      <w:pPr>
        <w:spacing w:before="0" w:after="0" w:line="240" w:lineRule="auto"/>
        <w:rPr>
          <w:rFonts w:ascii="Arial" w:hAnsi="Arial" w:cs="Arial"/>
        </w:rPr>
      </w:pPr>
      <w:r w:rsidRPr="00906102">
        <w:rPr>
          <w:rFonts w:ascii="Arial" w:hAnsi="Arial" w:cs="Arial"/>
        </w:rPr>
        <w:t>Existe-t-il des prérequis spécif</w:t>
      </w:r>
      <w:r w:rsidR="00581C57">
        <w:rPr>
          <w:rFonts w:ascii="Arial" w:hAnsi="Arial" w:cs="Arial"/>
        </w:rPr>
        <w:t>iques condi</w:t>
      </w:r>
      <w:r w:rsidR="002C2F49">
        <w:rPr>
          <w:rFonts w:ascii="Arial" w:hAnsi="Arial" w:cs="Arial"/>
        </w:rPr>
        <w:t>tio</w:t>
      </w:r>
      <w:r w:rsidR="00581C57">
        <w:rPr>
          <w:rFonts w:ascii="Arial" w:hAnsi="Arial" w:cs="Arial"/>
        </w:rPr>
        <w:t>nnant le lancement de l’activité</w:t>
      </w:r>
      <w:r w:rsidR="00F9552C">
        <w:rPr>
          <w:rFonts w:ascii="Arial" w:hAnsi="Arial" w:cs="Arial"/>
        </w:rPr>
        <w:t> </w:t>
      </w:r>
      <w:r w:rsidR="00CE15F2">
        <w:rPr>
          <w:rFonts w:ascii="Arial" w:hAnsi="Arial" w:cs="Arial"/>
        </w:rPr>
        <w:t xml:space="preserve">(par mission prioritaire) </w:t>
      </w:r>
      <w:r w:rsidR="00F9552C">
        <w:rPr>
          <w:rFonts w:ascii="Arial" w:hAnsi="Arial" w:cs="Arial"/>
        </w:rPr>
        <w:t xml:space="preserve">? </w:t>
      </w:r>
      <w:r w:rsidR="009B115D">
        <w:rPr>
          <w:rFonts w:ascii="Arial" w:hAnsi="Arial" w:cs="Arial"/>
        </w:rPr>
        <w:t xml:space="preserve">Avez-vous </w:t>
      </w:r>
      <w:proofErr w:type="gramStart"/>
      <w:r w:rsidR="009B115D">
        <w:rPr>
          <w:rFonts w:ascii="Arial" w:hAnsi="Arial" w:cs="Arial"/>
        </w:rPr>
        <w:t>identifiés</w:t>
      </w:r>
      <w:proofErr w:type="gramEnd"/>
      <w:r w:rsidR="009B115D">
        <w:rPr>
          <w:rFonts w:ascii="Arial" w:hAnsi="Arial" w:cs="Arial"/>
        </w:rPr>
        <w:t xml:space="preserve"> des points bloquants au démarrage du projet</w:t>
      </w:r>
      <w:r w:rsidR="00CE15F2">
        <w:rPr>
          <w:rFonts w:ascii="Arial" w:hAnsi="Arial" w:cs="Arial"/>
        </w:rPr>
        <w:t xml:space="preserve"> </w:t>
      </w:r>
      <w:r w:rsidR="00CE15F2" w:rsidRPr="00CE15F2">
        <w:rPr>
          <w:rFonts w:ascii="Arial" w:hAnsi="Arial" w:cs="Arial"/>
        </w:rPr>
        <w:t>(par mission prioritaire)</w:t>
      </w:r>
      <w:r w:rsidR="009B115D">
        <w:rPr>
          <w:rFonts w:ascii="Arial" w:hAnsi="Arial" w:cs="Arial"/>
        </w:rPr>
        <w:t xml:space="preserve"> ? </w:t>
      </w:r>
    </w:p>
    <w:p w14:paraId="2810E2C5" w14:textId="38D63163" w:rsidR="00871D95" w:rsidRDefault="00871D95" w:rsidP="005061C7">
      <w:pPr>
        <w:spacing w:before="0" w:after="0" w:line="240" w:lineRule="auto"/>
        <w:rPr>
          <w:rFonts w:ascii="Arial" w:hAnsi="Arial" w:cs="Arial"/>
        </w:rPr>
      </w:pPr>
    </w:p>
    <w:p w14:paraId="1134F33E" w14:textId="77777777" w:rsidR="00632CE1" w:rsidRDefault="00632CE1" w:rsidP="005061C7">
      <w:pPr>
        <w:spacing w:before="0" w:after="0" w:line="240" w:lineRule="auto"/>
        <w:rPr>
          <w:rFonts w:ascii="Arial" w:hAnsi="Arial" w:cs="Arial"/>
        </w:rPr>
      </w:pPr>
    </w:p>
    <w:p w14:paraId="6759135A" w14:textId="79B81AB5" w:rsidR="005061C7" w:rsidRPr="00906102" w:rsidRDefault="00331CD1" w:rsidP="0094253B">
      <w:pPr>
        <w:pStyle w:val="Titre2"/>
        <w:rPr>
          <w:rFonts w:ascii="Arial" w:hAnsi="Arial" w:cs="Arial"/>
        </w:rPr>
      </w:pPr>
      <w:bookmarkStart w:id="13" w:name="_Toc196491886"/>
      <w:r>
        <w:rPr>
          <w:rFonts w:ascii="Arial" w:hAnsi="Arial" w:cs="Arial"/>
        </w:rPr>
        <w:t xml:space="preserve">Calendrier </w:t>
      </w:r>
      <w:r w:rsidR="00BF04AD">
        <w:rPr>
          <w:rFonts w:ascii="Arial" w:hAnsi="Arial" w:cs="Arial"/>
        </w:rPr>
        <w:t>de la mise en œuvre du projet</w:t>
      </w:r>
      <w:bookmarkEnd w:id="13"/>
      <w:r w:rsidR="00BF04AD">
        <w:rPr>
          <w:rFonts w:ascii="Arial" w:hAnsi="Arial" w:cs="Arial"/>
        </w:rPr>
        <w:t xml:space="preserve"> </w:t>
      </w:r>
    </w:p>
    <w:p w14:paraId="23FDB385" w14:textId="77777777" w:rsidR="00632CE1" w:rsidRDefault="00632CE1" w:rsidP="00632CE1">
      <w:pPr>
        <w:rPr>
          <w:rFonts w:ascii="Arial" w:hAnsi="Arial" w:cs="Arial"/>
          <w:b/>
          <w:sz w:val="10"/>
          <w:szCs w:val="10"/>
        </w:rPr>
      </w:pPr>
    </w:p>
    <w:p w14:paraId="750ED821" w14:textId="004BA394" w:rsidR="0016360A" w:rsidRDefault="0016360A" w:rsidP="0016360A">
      <w:pPr>
        <w:spacing w:before="0" w:after="0" w:line="240" w:lineRule="auto"/>
        <w:rPr>
          <w:rFonts w:ascii="Arial" w:hAnsi="Arial" w:cs="Arial"/>
        </w:rPr>
      </w:pPr>
      <w:r w:rsidRPr="00F63E14">
        <w:rPr>
          <w:rFonts w:ascii="Arial" w:hAnsi="Arial" w:cs="Arial"/>
        </w:rPr>
        <w:t>L</w:t>
      </w:r>
      <w:r w:rsidR="00683438">
        <w:rPr>
          <w:rFonts w:ascii="Arial" w:hAnsi="Arial" w:cs="Arial"/>
        </w:rPr>
        <w:t>’opérateur</w:t>
      </w:r>
      <w:r w:rsidRPr="00F63E14">
        <w:rPr>
          <w:rFonts w:ascii="Arial" w:hAnsi="Arial" w:cs="Arial"/>
        </w:rPr>
        <w:t xml:space="preserve"> doi</w:t>
      </w:r>
      <w:r>
        <w:rPr>
          <w:rFonts w:ascii="Arial" w:hAnsi="Arial" w:cs="Arial"/>
        </w:rPr>
        <w:t xml:space="preserve">t </w:t>
      </w:r>
      <w:r w:rsidRPr="00F63E14">
        <w:rPr>
          <w:rFonts w:ascii="Arial" w:hAnsi="Arial" w:cs="Arial"/>
        </w:rPr>
        <w:t>proposer et préciser le phasage général, le calendrier</w:t>
      </w:r>
      <w:r>
        <w:rPr>
          <w:rFonts w:ascii="Arial" w:hAnsi="Arial" w:cs="Arial"/>
        </w:rPr>
        <w:t xml:space="preserve"> opérationnel ainsi que </w:t>
      </w:r>
      <w:r w:rsidRPr="00F63E14">
        <w:rPr>
          <w:rFonts w:ascii="Arial" w:hAnsi="Arial" w:cs="Arial"/>
        </w:rPr>
        <w:t xml:space="preserve">les modalités de pilotage </w:t>
      </w:r>
      <w:r>
        <w:rPr>
          <w:rFonts w:ascii="Arial" w:hAnsi="Arial" w:cs="Arial"/>
        </w:rPr>
        <w:t>pour garantir une montée en charge au 1</w:t>
      </w:r>
      <w:r w:rsidRPr="0016360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janvier 2026.  </w:t>
      </w:r>
    </w:p>
    <w:p w14:paraId="55866924" w14:textId="77777777" w:rsidR="0016360A" w:rsidRPr="00F63E14" w:rsidRDefault="0016360A" w:rsidP="0016360A">
      <w:pPr>
        <w:spacing w:before="0" w:after="0" w:line="240" w:lineRule="auto"/>
        <w:rPr>
          <w:rFonts w:ascii="Arial" w:hAnsi="Arial" w:cs="Arial"/>
        </w:rPr>
      </w:pPr>
    </w:p>
    <w:p w14:paraId="590B2620" w14:textId="77777777" w:rsidR="00C0287A" w:rsidRDefault="00C0287A" w:rsidP="0016360A">
      <w:pPr>
        <w:spacing w:before="0" w:after="0" w:line="240" w:lineRule="auto"/>
        <w:rPr>
          <w:rFonts w:ascii="Arial" w:hAnsi="Arial" w:cs="Arial"/>
        </w:rPr>
      </w:pPr>
    </w:p>
    <w:p w14:paraId="207F9EC7" w14:textId="77777777" w:rsidR="00C0287A" w:rsidRDefault="00C0287A" w:rsidP="0016360A">
      <w:pPr>
        <w:spacing w:before="0" w:after="0" w:line="240" w:lineRule="auto"/>
        <w:rPr>
          <w:rFonts w:ascii="Arial" w:hAnsi="Arial" w:cs="Arial"/>
        </w:rPr>
      </w:pPr>
    </w:p>
    <w:p w14:paraId="059C04DD" w14:textId="6B4E29F3" w:rsidR="0016360A" w:rsidRPr="0016360A" w:rsidRDefault="0016360A" w:rsidP="0016360A">
      <w:pPr>
        <w:pStyle w:val="Titre2"/>
      </w:pPr>
      <w:r w:rsidRPr="0016360A">
        <w:t xml:space="preserve"> </w:t>
      </w:r>
      <w:bookmarkStart w:id="14" w:name="_Toc196491887"/>
      <w:r w:rsidR="00C0287A">
        <w:t xml:space="preserve">Modalités de suivi et d’évaluation de la mission de coordination (Labellisation </w:t>
      </w:r>
      <w:proofErr w:type="spellStart"/>
      <w:r w:rsidR="00C0287A">
        <w:t>INCa</w:t>
      </w:r>
      <w:proofErr w:type="spellEnd"/>
      <w:r w:rsidR="00C0287A">
        <w:t>)</w:t>
      </w:r>
      <w:bookmarkEnd w:id="14"/>
    </w:p>
    <w:p w14:paraId="67FA67C6" w14:textId="77777777" w:rsidR="00C0287A" w:rsidRDefault="00C0287A" w:rsidP="0016360A">
      <w:pPr>
        <w:spacing w:before="0" w:after="0" w:line="240" w:lineRule="auto"/>
        <w:rPr>
          <w:rFonts w:ascii="Arial" w:hAnsi="Arial" w:cs="Arial"/>
        </w:rPr>
      </w:pPr>
    </w:p>
    <w:p w14:paraId="28529E3D" w14:textId="59AF3874" w:rsidR="0016360A" w:rsidRDefault="00C0287A" w:rsidP="0016360A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76DAC">
        <w:rPr>
          <w:rFonts w:ascii="Arial" w:hAnsi="Arial" w:cs="Arial"/>
        </w:rPr>
        <w:t xml:space="preserve">’opérateur </w:t>
      </w:r>
      <w:r>
        <w:rPr>
          <w:rFonts w:ascii="Arial" w:hAnsi="Arial" w:cs="Arial"/>
        </w:rPr>
        <w:t xml:space="preserve">doit s’engager dans la labellisation </w:t>
      </w:r>
      <w:proofErr w:type="spellStart"/>
      <w:r>
        <w:rPr>
          <w:rFonts w:ascii="Arial" w:hAnsi="Arial" w:cs="Arial"/>
        </w:rPr>
        <w:t>INCa</w:t>
      </w:r>
      <w:proofErr w:type="spellEnd"/>
      <w:r>
        <w:rPr>
          <w:rFonts w:ascii="Arial" w:hAnsi="Arial" w:cs="Arial"/>
        </w:rPr>
        <w:t xml:space="preserve"> </w:t>
      </w:r>
      <w:r w:rsidR="007F0F3B">
        <w:rPr>
          <w:rFonts w:ascii="Arial" w:hAnsi="Arial" w:cs="Arial"/>
        </w:rPr>
        <w:t>(</w:t>
      </w:r>
      <w:r w:rsidR="007F0F3B" w:rsidRPr="007F0F3B">
        <w:rPr>
          <w:rFonts w:ascii="Arial" w:hAnsi="Arial" w:cs="Arial"/>
        </w:rPr>
        <w:t>démarche d’amélioration continue de la qualité</w:t>
      </w:r>
      <w:r w:rsidR="007F0F3B">
        <w:rPr>
          <w:rFonts w:ascii="Arial" w:hAnsi="Arial" w:cs="Arial"/>
        </w:rPr>
        <w:t xml:space="preserve">). </w:t>
      </w:r>
    </w:p>
    <w:p w14:paraId="709CC0A1" w14:textId="77777777" w:rsidR="0016360A" w:rsidRPr="00F63E14" w:rsidRDefault="0016360A" w:rsidP="0016360A">
      <w:pPr>
        <w:spacing w:before="0" w:after="0" w:line="240" w:lineRule="auto"/>
        <w:ind w:right="57"/>
        <w:rPr>
          <w:rFonts w:ascii="Arial" w:hAnsi="Arial" w:cs="Arial"/>
          <w:i/>
          <w:szCs w:val="20"/>
        </w:rPr>
      </w:pPr>
    </w:p>
    <w:p w14:paraId="4896E64F" w14:textId="79914E16" w:rsidR="0016360A" w:rsidRPr="0016360A" w:rsidRDefault="0016360A" w:rsidP="0016360A">
      <w:pPr>
        <w:pStyle w:val="Titre2"/>
      </w:pPr>
      <w:bookmarkStart w:id="15" w:name="_Toc196491888"/>
      <w:r w:rsidRPr="0016360A">
        <w:t>Financement du projet</w:t>
      </w:r>
      <w:r w:rsidR="005476EE">
        <w:t xml:space="preserve"> et stabilité financière d</w:t>
      </w:r>
      <w:r w:rsidR="00C917E5">
        <w:t>e l’opérateur</w:t>
      </w:r>
      <w:bookmarkEnd w:id="15"/>
      <w:r w:rsidR="00C917E5">
        <w:t xml:space="preserve"> </w:t>
      </w:r>
    </w:p>
    <w:p w14:paraId="600E4E6C" w14:textId="77777777" w:rsidR="0016360A" w:rsidRPr="0016360A" w:rsidRDefault="0016360A" w:rsidP="0016360A">
      <w:pPr>
        <w:rPr>
          <w:sz w:val="12"/>
          <w:szCs w:val="14"/>
        </w:rPr>
      </w:pPr>
    </w:p>
    <w:p w14:paraId="1640AF49" w14:textId="77777777" w:rsidR="0016360A" w:rsidRPr="0016360A" w:rsidRDefault="0016360A" w:rsidP="0016360A">
      <w:pPr>
        <w:rPr>
          <w:b/>
        </w:rPr>
      </w:pPr>
      <w:r w:rsidRPr="0016360A">
        <w:rPr>
          <w:b/>
        </w:rPr>
        <w:t>L’annexe financière devra être dûment complétée en sus de ces éléments généraux.</w:t>
      </w:r>
    </w:p>
    <w:p w14:paraId="6DABBAB3" w14:textId="0EF19C58" w:rsidR="0016360A" w:rsidRPr="0016360A" w:rsidRDefault="0016360A" w:rsidP="0016360A">
      <w:pPr>
        <w:rPr>
          <w:b/>
        </w:rPr>
      </w:pPr>
      <w:r w:rsidRPr="0016360A">
        <w:rPr>
          <w:b/>
        </w:rPr>
        <w:t>Décrire la stabilité financière de l</w:t>
      </w:r>
      <w:r w:rsidR="00376DAC">
        <w:rPr>
          <w:b/>
        </w:rPr>
        <w:t xml:space="preserve">’opérateur </w:t>
      </w:r>
      <w:r w:rsidRPr="0016360A">
        <w:rPr>
          <w:b/>
        </w:rPr>
        <w:t xml:space="preserve">en annexant les comptes administratifs de résultats. </w:t>
      </w:r>
    </w:p>
    <w:p w14:paraId="40F49AEE" w14:textId="77777777" w:rsidR="0016360A" w:rsidRPr="0016360A" w:rsidRDefault="0016360A" w:rsidP="0016360A"/>
    <w:p w14:paraId="3E929E96" w14:textId="77777777" w:rsidR="0016360A" w:rsidRDefault="0016360A" w:rsidP="0016360A">
      <w:pPr>
        <w:spacing w:before="0" w:after="0" w:line="240" w:lineRule="auto"/>
        <w:rPr>
          <w:rFonts w:ascii="Arial" w:hAnsi="Arial" w:cs="Arial"/>
        </w:rPr>
      </w:pPr>
    </w:p>
    <w:p w14:paraId="12FF1843" w14:textId="77777777" w:rsidR="0016360A" w:rsidRDefault="0016360A" w:rsidP="0016360A">
      <w:pPr>
        <w:spacing w:before="0" w:after="0" w:line="240" w:lineRule="auto"/>
        <w:rPr>
          <w:rFonts w:ascii="Arial" w:hAnsi="Arial" w:cs="Arial"/>
        </w:rPr>
      </w:pPr>
    </w:p>
    <w:p w14:paraId="7950A6AA" w14:textId="77777777" w:rsidR="005476EE" w:rsidRDefault="005476EE" w:rsidP="0016360A">
      <w:pPr>
        <w:spacing w:before="0" w:after="0" w:line="240" w:lineRule="auto"/>
        <w:rPr>
          <w:rFonts w:ascii="Arial" w:hAnsi="Arial" w:cs="Arial"/>
        </w:rPr>
      </w:pPr>
    </w:p>
    <w:p w14:paraId="5152CD83" w14:textId="4A916533" w:rsidR="005476EE" w:rsidRPr="00CB3003" w:rsidRDefault="005476EE" w:rsidP="0016360A">
      <w:pPr>
        <w:spacing w:before="0" w:after="0" w:line="240" w:lineRule="auto"/>
        <w:rPr>
          <w:rFonts w:ascii="Arial" w:hAnsi="Arial" w:cs="Arial"/>
          <w:i/>
          <w:iCs/>
        </w:rPr>
      </w:pPr>
      <w:r w:rsidRPr="00CB3003">
        <w:rPr>
          <w:rFonts w:ascii="Arial" w:hAnsi="Arial" w:cs="Arial"/>
          <w:i/>
          <w:iCs/>
        </w:rPr>
        <w:t xml:space="preserve">Je certifie l’exactitude des informations fournies </w:t>
      </w:r>
      <w:r w:rsidR="00CB3003" w:rsidRPr="00CB3003">
        <w:rPr>
          <w:rFonts w:ascii="Arial" w:hAnsi="Arial" w:cs="Arial"/>
          <w:i/>
          <w:iCs/>
        </w:rPr>
        <w:t xml:space="preserve">dans la présente lettre d’intention. </w:t>
      </w:r>
    </w:p>
    <w:p w14:paraId="3828BEE2" w14:textId="77777777" w:rsidR="005476EE" w:rsidRPr="00CB3003" w:rsidRDefault="005476EE" w:rsidP="0016360A">
      <w:pPr>
        <w:spacing w:before="0" w:after="0" w:line="240" w:lineRule="auto"/>
        <w:rPr>
          <w:rFonts w:ascii="Arial" w:hAnsi="Arial" w:cs="Arial"/>
          <w:i/>
          <w:iCs/>
        </w:rPr>
      </w:pPr>
    </w:p>
    <w:p w14:paraId="55383F05" w14:textId="77777777" w:rsidR="005476EE" w:rsidRPr="00CB3003" w:rsidRDefault="005476EE" w:rsidP="0016360A">
      <w:pPr>
        <w:spacing w:before="0" w:after="0" w:line="240" w:lineRule="auto"/>
        <w:rPr>
          <w:rFonts w:ascii="Arial" w:hAnsi="Arial" w:cs="Arial"/>
          <w:i/>
          <w:iCs/>
        </w:rPr>
      </w:pPr>
    </w:p>
    <w:p w14:paraId="3BB6D6A8" w14:textId="3709B6AD" w:rsidR="005476EE" w:rsidRPr="00CB3003" w:rsidRDefault="005476EE" w:rsidP="0016360A">
      <w:pPr>
        <w:spacing w:before="0" w:after="0" w:line="240" w:lineRule="auto"/>
        <w:rPr>
          <w:rFonts w:ascii="Arial" w:hAnsi="Arial" w:cs="Arial"/>
          <w:i/>
          <w:iCs/>
        </w:rPr>
      </w:pPr>
      <w:r w:rsidRPr="00CB3003">
        <w:rPr>
          <w:rFonts w:ascii="Arial" w:hAnsi="Arial" w:cs="Arial"/>
          <w:i/>
          <w:iCs/>
        </w:rPr>
        <w:t xml:space="preserve">Signature du représentant légal de l’organisme </w:t>
      </w:r>
    </w:p>
    <w:p w14:paraId="2388A68B" w14:textId="77777777" w:rsidR="005476EE" w:rsidRPr="00CB3003" w:rsidRDefault="005476EE" w:rsidP="0016360A">
      <w:pPr>
        <w:spacing w:before="0" w:after="0" w:line="240" w:lineRule="auto"/>
        <w:rPr>
          <w:rFonts w:ascii="Arial" w:hAnsi="Arial" w:cs="Arial"/>
          <w:i/>
          <w:iCs/>
        </w:rPr>
      </w:pPr>
    </w:p>
    <w:p w14:paraId="207C6D5C" w14:textId="64D78310" w:rsidR="005476EE" w:rsidRPr="00906102" w:rsidRDefault="005476EE" w:rsidP="0016360A">
      <w:pPr>
        <w:spacing w:before="0" w:after="0" w:line="240" w:lineRule="auto"/>
        <w:rPr>
          <w:rFonts w:ascii="Arial" w:hAnsi="Arial" w:cs="Arial"/>
        </w:rPr>
        <w:sectPr w:rsidR="005476EE" w:rsidRPr="00906102" w:rsidSect="00477713">
          <w:headerReference w:type="even" r:id="rId16"/>
          <w:headerReference w:type="default" r:id="rId17"/>
          <w:headerReference w:type="first" r:id="rId18"/>
          <w:pgSz w:w="11906" w:h="16838" w:code="9"/>
          <w:pgMar w:top="1985" w:right="1559" w:bottom="567" w:left="1701" w:header="601" w:footer="601" w:gutter="0"/>
          <w:cols w:space="708"/>
          <w:titlePg/>
          <w:docGrid w:linePitch="360"/>
        </w:sectPr>
      </w:pPr>
    </w:p>
    <w:p w14:paraId="0BECC088" w14:textId="57A93413" w:rsidR="009275A4" w:rsidRPr="00906102" w:rsidRDefault="006B21F9" w:rsidP="006A180E">
      <w:pPr>
        <w:rPr>
          <w:rFonts w:ascii="Arial" w:hAnsi="Arial" w:cs="Arial"/>
        </w:rPr>
      </w:pPr>
      <w:r w:rsidRPr="006B21F9">
        <w:rPr>
          <w:rFonts w:ascii="Arial" w:eastAsia="Arial" w:hAnsi="Arial" w:cs="Arial"/>
          <w:noProof/>
          <w:sz w:val="22"/>
          <w:lang w:eastAsia="fr-FR"/>
        </w:rPr>
        <w:lastRenderedPageBreak/>
        <w:drawing>
          <wp:anchor distT="0" distB="0" distL="114300" distR="114300" simplePos="0" relativeHeight="251966464" behindDoc="0" locked="0" layoutInCell="1" allowOverlap="1" wp14:anchorId="113F9FBC" wp14:editId="43E1F516">
            <wp:simplePos x="0" y="0"/>
            <wp:positionH relativeFrom="column">
              <wp:posOffset>4743450</wp:posOffset>
            </wp:positionH>
            <wp:positionV relativeFrom="paragraph">
              <wp:posOffset>8420100</wp:posOffset>
            </wp:positionV>
            <wp:extent cx="1479914" cy="852832"/>
            <wp:effectExtent l="0" t="0" r="6350" b="4445"/>
            <wp:wrapNone/>
            <wp:docPr id="645872574" name="Image 64587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14" cy="85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9FD" w:rsidRPr="0090610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6F93464" wp14:editId="1F085282">
                <wp:simplePos x="0" y="0"/>
                <wp:positionH relativeFrom="column">
                  <wp:posOffset>-699135</wp:posOffset>
                </wp:positionH>
                <wp:positionV relativeFrom="paragraph">
                  <wp:posOffset>9139376</wp:posOffset>
                </wp:positionV>
                <wp:extent cx="5191125" cy="0"/>
                <wp:effectExtent l="0" t="0" r="9525" b="19050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7BF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F4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55.05pt;margin-top:719.65pt;width:408.75pt;height: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" strokecolor="#97bf0d" strokeweight="1pt"/>
            </w:pict>
          </mc:Fallback>
        </mc:AlternateContent>
      </w:r>
      <w:r w:rsidR="004369FD" w:rsidRPr="0090610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494F13A" wp14:editId="40F71F67">
                <wp:simplePos x="0" y="0"/>
                <wp:positionH relativeFrom="column">
                  <wp:posOffset>-699135</wp:posOffset>
                </wp:positionH>
                <wp:positionV relativeFrom="paragraph">
                  <wp:posOffset>8940344</wp:posOffset>
                </wp:positionV>
                <wp:extent cx="5191125" cy="0"/>
                <wp:effectExtent l="0" t="0" r="9525" b="190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200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31749" id="AutoShape 25" o:spid="_x0000_s1026" type="#_x0000_t32" style="position:absolute;margin-left:-55.05pt;margin-top:703.95pt;width:408.75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" strokecolor="#e2001a" strokeweight="1pt"/>
            </w:pict>
          </mc:Fallback>
        </mc:AlternateContent>
      </w:r>
      <w:r w:rsidR="004369FD" w:rsidRPr="0090610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37C8A62" wp14:editId="3BD5B4E2">
                <wp:simplePos x="0" y="0"/>
                <wp:positionH relativeFrom="column">
                  <wp:posOffset>-699135</wp:posOffset>
                </wp:positionH>
                <wp:positionV relativeFrom="paragraph">
                  <wp:posOffset>8746946</wp:posOffset>
                </wp:positionV>
                <wp:extent cx="5191125" cy="0"/>
                <wp:effectExtent l="0" t="0" r="9525" b="190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44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44A0" id="AutoShape 24" o:spid="_x0000_s1026" type="#_x0000_t32" style="position:absolute;margin-left:-55.05pt;margin-top:688.75pt;width:408.75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" strokecolor="#004494" strokeweight="1pt"/>
            </w:pict>
          </mc:Fallback>
        </mc:AlternateContent>
      </w:r>
      <w:bookmarkStart w:id="16" w:name="_PictureBullets"/>
      <w:bookmarkEnd w:id="16"/>
    </w:p>
    <w:sectPr w:rsidR="009275A4" w:rsidRPr="00906102" w:rsidSect="00C539C4">
      <w:headerReference w:type="even" r:id="rId19"/>
      <w:headerReference w:type="default" r:id="rId20"/>
      <w:headerReference w:type="first" r:id="rId21"/>
      <w:footerReference w:type="first" r:id="rId22"/>
      <w:pgSz w:w="11906" w:h="16838" w:code="9"/>
      <w:pgMar w:top="567" w:right="1558" w:bottom="567" w:left="1701" w:header="600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A9F5" w14:textId="77777777" w:rsidR="0014117F" w:rsidRDefault="0014117F" w:rsidP="009275A4">
      <w:pPr>
        <w:spacing w:after="0" w:line="240" w:lineRule="auto"/>
      </w:pPr>
      <w:r>
        <w:separator/>
      </w:r>
    </w:p>
  </w:endnote>
  <w:endnote w:type="continuationSeparator" w:id="0">
    <w:p w14:paraId="79865654" w14:textId="77777777" w:rsidR="0014117F" w:rsidRDefault="0014117F" w:rsidP="0092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7F7F7F" w:themeColor="accent4"/>
      </w:tblBorders>
      <w:tblLook w:val="04A0" w:firstRow="1" w:lastRow="0" w:firstColumn="1" w:lastColumn="0" w:noHBand="0" w:noVBand="1"/>
    </w:tblPr>
    <w:tblGrid>
      <w:gridCol w:w="2594"/>
      <w:gridCol w:w="6053"/>
    </w:tblGrid>
    <w:tr w:rsidR="00797FCB" w14:paraId="183CC0A9" w14:textId="77777777">
      <w:trPr>
        <w:trHeight w:val="360"/>
      </w:trPr>
      <w:tc>
        <w:tcPr>
          <w:tcW w:w="1500" w:type="pct"/>
          <w:shd w:val="clear" w:color="auto" w:fill="7F7F7F" w:themeFill="accent4"/>
        </w:tcPr>
        <w:p w14:paraId="3C92CE32" w14:textId="77777777" w:rsidR="00797FCB" w:rsidRDefault="00797FCB">
          <w:pPr>
            <w:pStyle w:val="Pieddepag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D7778C">
            <w:rPr>
              <w:noProof/>
              <w:color w:val="FFFFFF" w:themeColor="background1"/>
            </w:rPr>
            <w:t>36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14:paraId="66FD2336" w14:textId="77777777" w:rsidR="00797FCB" w:rsidRDefault="00797FCB">
          <w:pPr>
            <w:pStyle w:val="Pieddepage"/>
          </w:pPr>
        </w:p>
      </w:tc>
    </w:tr>
  </w:tbl>
  <w:p w14:paraId="6DB7D867" w14:textId="77777777" w:rsidR="00797FCB" w:rsidRDefault="00797F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A566" w14:textId="6C0EBEA2" w:rsidR="00797FCB" w:rsidRDefault="00797FCB" w:rsidP="0092405B">
    <w:pPr>
      <w:pStyle w:val="Pieddepage"/>
      <w:rPr>
        <w:color w:val="1E549E"/>
        <w:szCs w:val="20"/>
      </w:rPr>
    </w:pPr>
    <w:r>
      <w:rPr>
        <w:noProof/>
        <w:color w:val="1E549E"/>
        <w:sz w:val="2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ED430" wp14:editId="76E392DE">
              <wp:simplePos x="0" y="0"/>
              <wp:positionH relativeFrom="margin">
                <wp:posOffset>3982085</wp:posOffset>
              </wp:positionH>
              <wp:positionV relativeFrom="bottomMargin">
                <wp:posOffset>144780</wp:posOffset>
              </wp:positionV>
              <wp:extent cx="1508760" cy="304800"/>
              <wp:effectExtent l="0" t="0" r="0" b="0"/>
              <wp:wrapNone/>
              <wp:docPr id="21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2CA5FB" w14:textId="0389DC2C" w:rsidR="00797FCB" w:rsidRPr="00D73764" w:rsidRDefault="00797FCB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</w:pP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begin"/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instrText>PAGE  \* Arabic  \* MERGEFORMAT</w:instrText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separate"/>
                          </w:r>
                          <w:r w:rsidR="00DA5CF3">
                            <w:rPr>
                              <w:rFonts w:asciiTheme="majorHAnsi" w:hAnsiTheme="majorHAnsi"/>
                              <w:b/>
                              <w:noProof/>
                              <w:color w:val="1E549E"/>
                              <w:sz w:val="22"/>
                            </w:rPr>
                            <w:t>4</w:t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ED430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30" type="#_x0000_t202" style="position:absolute;left:0;text-align:left;margin-left:313.55pt;margin-top:11.4pt;width:118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" filled="f" stroked="f" strokeweight=".5pt">
              <v:textbox>
                <w:txbxContent>
                  <w:p w14:paraId="5A2CA5FB" w14:textId="0389DC2C" w:rsidR="00797FCB" w:rsidRPr="00D73764" w:rsidRDefault="00797FCB">
                    <w:pPr>
                      <w:pStyle w:val="Pieddepage"/>
                      <w:jc w:val="right"/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</w:pP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begin"/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instrText>PAGE  \* Arabic  \* MERGEFORMAT</w:instrText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separate"/>
                    </w:r>
                    <w:r w:rsidR="00DA5CF3">
                      <w:rPr>
                        <w:rFonts w:asciiTheme="majorHAnsi" w:hAnsiTheme="majorHAnsi"/>
                        <w:b/>
                        <w:noProof/>
                        <w:color w:val="1E549E"/>
                        <w:sz w:val="22"/>
                      </w:rPr>
                      <w:t>4</w:t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737088" behindDoc="1" locked="0" layoutInCell="1" allowOverlap="1" wp14:anchorId="364FAC89" wp14:editId="4784D2F5">
              <wp:simplePos x="0" y="0"/>
              <wp:positionH relativeFrom="margin">
                <wp:posOffset>-10795</wp:posOffset>
              </wp:positionH>
              <wp:positionV relativeFrom="bottomMargin">
                <wp:posOffset>-59055</wp:posOffset>
              </wp:positionV>
              <wp:extent cx="5488305" cy="36195"/>
              <wp:effectExtent l="0" t="0" r="2540" b="3810"/>
              <wp:wrapSquare wrapText="bothSides"/>
              <wp:docPr id="19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solidFill>
                        <a:srgbClr val="97BF0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C19F6" id="Rectangle 41" o:spid="_x0000_s1026" style="position:absolute;margin-left:-.85pt;margin-top:-4.65pt;width:432.15pt;height:2.85pt;z-index:-2515793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" fillcolor="#97bf0d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736064" behindDoc="1" locked="0" layoutInCell="1" allowOverlap="1" wp14:anchorId="3154C7F6" wp14:editId="1C880415">
              <wp:simplePos x="0" y="0"/>
              <wp:positionH relativeFrom="margin">
                <wp:posOffset>-10795</wp:posOffset>
              </wp:positionH>
              <wp:positionV relativeFrom="bottomMargin">
                <wp:posOffset>-61595</wp:posOffset>
              </wp:positionV>
              <wp:extent cx="5488305" cy="36195"/>
              <wp:effectExtent l="0" t="0" r="0" b="1905"/>
              <wp:wrapSquare wrapText="bothSides"/>
              <wp:docPr id="1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C64B55" id="Rectangle 58" o:spid="_x0000_s1026" style="position:absolute;margin-left:-.85pt;margin-top:-4.85pt;width:432.15pt;height:2.85pt;z-index:-25158041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" fillcolor="#3477b2 [3204]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91159B2" wp14:editId="19AAC0C2">
              <wp:simplePos x="0" y="0"/>
              <wp:positionH relativeFrom="margin">
                <wp:posOffset>-10795</wp:posOffset>
              </wp:positionH>
              <wp:positionV relativeFrom="bottomMargin">
                <wp:posOffset>-64135</wp:posOffset>
              </wp:positionV>
              <wp:extent cx="5488305" cy="36195"/>
              <wp:effectExtent l="0" t="0" r="0" b="1905"/>
              <wp:wrapSquare wrapText="bothSides"/>
              <wp:docPr id="23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559358" id="Rectangle 58" o:spid="_x0000_s1026" style="position:absolute;margin-left:-.85pt;margin-top:-5.05pt;width:432.15pt;height:2.85pt;z-index:-251654144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" fillcolor="#3477b2 [3204]" stroked="f" strokeweight="2pt">
              <v:path arrowok="t"/>
              <w10:wrap type="square" anchorx="margin" anchory="margin"/>
            </v:rect>
          </w:pict>
        </mc:Fallback>
      </mc:AlternateContent>
    </w:r>
    <w:r w:rsidR="00880DD4">
      <w:rPr>
        <w:noProof/>
        <w:color w:val="1E549E"/>
        <w:lang w:eastAsia="fr-FR"/>
      </w:rPr>
      <w:t xml:space="preserve">Lettre d’intention </w:t>
    </w:r>
    <w:r>
      <w:rPr>
        <w:noProof/>
        <w:color w:val="1E549E"/>
        <w:lang w:eastAsia="fr-FR"/>
      </w:rPr>
      <w:t>« </w:t>
    </w:r>
    <w:r w:rsidR="00753268">
      <w:rPr>
        <w:noProof/>
        <w:color w:val="1E549E"/>
        <w:lang w:eastAsia="fr-FR"/>
      </w:rPr>
      <w:t>CRCDC-NA</w:t>
    </w:r>
    <w:proofErr w:type="gramStart"/>
    <w:r w:rsidR="0013262E">
      <w:rPr>
        <w:noProof/>
        <w:color w:val="1E549E"/>
        <w:lang w:eastAsia="fr-FR"/>
      </w:rPr>
      <w:t xml:space="preserve"> </w:t>
    </w:r>
    <w:r>
      <w:rPr>
        <w:noProof/>
        <w:color w:val="1E549E"/>
        <w:lang w:eastAsia="fr-FR"/>
      </w:rPr>
      <w:t>»</w:t>
    </w:r>
    <w:r w:rsidR="007E78B3">
      <w:rPr>
        <w:color w:val="1E549E"/>
        <w:szCs w:val="20"/>
      </w:rPr>
      <w:t>-</w:t>
    </w:r>
    <w:proofErr w:type="gramEnd"/>
    <w:r w:rsidR="007E78B3">
      <w:rPr>
        <w:color w:val="1E549E"/>
        <w:szCs w:val="20"/>
      </w:rPr>
      <w:t xml:space="preserve"> 202</w:t>
    </w:r>
    <w:r w:rsidR="00753268">
      <w:rPr>
        <w:color w:val="1E549E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5B90" w14:textId="28EF25EC" w:rsidR="00797FCB" w:rsidRPr="004A7118" w:rsidRDefault="00797FCB" w:rsidP="00837267">
    <w:pPr>
      <w:pStyle w:val="Pieddepage"/>
      <w:jc w:val="right"/>
      <w:rPr>
        <w:rFonts w:asciiTheme="majorHAnsi" w:hAnsiTheme="majorHAnsi"/>
        <w:b/>
        <w:color w:val="000000" w:themeColor="text1"/>
        <w:sz w:val="22"/>
      </w:rPr>
    </w:pPr>
    <w:r w:rsidRPr="004A7118">
      <w:rPr>
        <w:rFonts w:asciiTheme="majorHAnsi" w:hAnsiTheme="majorHAnsi"/>
        <w:b/>
        <w:color w:val="000000" w:themeColor="text1"/>
        <w:sz w:val="22"/>
      </w:rPr>
      <w:fldChar w:fldCharType="begin"/>
    </w:r>
    <w:r w:rsidRPr="004A7118">
      <w:rPr>
        <w:rFonts w:asciiTheme="majorHAnsi" w:hAnsiTheme="majorHAnsi"/>
        <w:b/>
        <w:color w:val="000000" w:themeColor="text1"/>
        <w:sz w:val="22"/>
      </w:rPr>
      <w:instrText>PAGE  \* Arabic  \* MERGEFORMAT</w:instrText>
    </w:r>
    <w:r w:rsidRPr="004A7118">
      <w:rPr>
        <w:rFonts w:asciiTheme="majorHAnsi" w:hAnsiTheme="majorHAnsi"/>
        <w:b/>
        <w:color w:val="000000" w:themeColor="text1"/>
        <w:sz w:val="22"/>
      </w:rPr>
      <w:fldChar w:fldCharType="separate"/>
    </w:r>
    <w:r w:rsidR="00DA5CF3">
      <w:rPr>
        <w:rFonts w:asciiTheme="majorHAnsi" w:hAnsiTheme="majorHAnsi"/>
        <w:b/>
        <w:noProof/>
        <w:color w:val="000000" w:themeColor="text1"/>
        <w:sz w:val="22"/>
      </w:rPr>
      <w:t>1</w:t>
    </w:r>
    <w:r w:rsidRPr="004A7118">
      <w:rPr>
        <w:rFonts w:asciiTheme="majorHAnsi" w:hAnsiTheme="majorHAnsi"/>
        <w:b/>
        <w:color w:val="000000" w:themeColor="text1"/>
        <w:sz w:val="22"/>
      </w:rPr>
      <w:fldChar w:fldCharType="end"/>
    </w:r>
  </w:p>
  <w:p w14:paraId="064D962E" w14:textId="77777777" w:rsidR="00797FCB" w:rsidRDefault="00797FC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A41B" w14:textId="77777777" w:rsidR="00797FCB" w:rsidRDefault="00797FCB" w:rsidP="00866D58">
    <w:pPr>
      <w:pStyle w:val="Pieddepage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9729" w14:textId="77777777" w:rsidR="0014117F" w:rsidRPr="0009790F" w:rsidRDefault="0014117F" w:rsidP="009275A4">
      <w:pPr>
        <w:spacing w:after="0" w:line="240" w:lineRule="auto"/>
        <w:rPr>
          <w:color w:val="265985" w:themeColor="accent2"/>
        </w:rPr>
      </w:pPr>
      <w:r w:rsidRPr="0009790F">
        <w:rPr>
          <w:color w:val="265985" w:themeColor="accent2"/>
        </w:rPr>
        <w:separator/>
      </w:r>
    </w:p>
  </w:footnote>
  <w:footnote w:type="continuationSeparator" w:id="0">
    <w:p w14:paraId="3E33F43F" w14:textId="77777777" w:rsidR="0014117F" w:rsidRDefault="0014117F" w:rsidP="009275A4">
      <w:pPr>
        <w:spacing w:after="0" w:line="240" w:lineRule="auto"/>
      </w:pPr>
      <w:r>
        <w:continuationSeparator/>
      </w:r>
    </w:p>
  </w:footnote>
  <w:footnote w:type="continuationNotice" w:id="1">
    <w:p w14:paraId="7E8B2E7B" w14:textId="77777777" w:rsidR="0014117F" w:rsidRDefault="001411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C5D8" w14:textId="77777777" w:rsidR="00797FCB" w:rsidRDefault="00797FCB">
    <w:pPr>
      <w:pStyle w:val="En-tte"/>
      <w:jc w:val="right"/>
      <w:rPr>
        <w:color w:val="3477B2" w:themeColor="accent1"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71FD9F" wp14:editId="521B745C">
              <wp:simplePos x="0" y="0"/>
              <wp:positionH relativeFrom="column">
                <wp:posOffset>-40640</wp:posOffset>
              </wp:positionH>
              <wp:positionV relativeFrom="paragraph">
                <wp:posOffset>-45085</wp:posOffset>
              </wp:positionV>
              <wp:extent cx="4086860" cy="394970"/>
              <wp:effectExtent l="0" t="0" r="0" b="5080"/>
              <wp:wrapNone/>
              <wp:docPr id="249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6860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129E9" w14:textId="77777777" w:rsidR="00797FCB" w:rsidRPr="00415FA1" w:rsidRDefault="00797FCB">
                          <w:pP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15FA1"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Les réclamations à l’ARS Île-de-France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1FD9F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8" type="#_x0000_t202" style="position:absolute;left:0;text-align:left;margin-left:-3.2pt;margin-top:-3.55pt;width:321.8pt;height:3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" filled="f" stroked="f" strokeweight=".5pt">
              <v:textbox>
                <w:txbxContent>
                  <w:p w14:paraId="6B8129E9" w14:textId="77777777" w:rsidR="00797FCB" w:rsidRPr="00415FA1" w:rsidRDefault="00797FCB">
                    <w:pPr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15FA1"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  <w:t>Les réclamations à l’ARS Île-de-France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24BBEB9" wp14:editId="2EE075C2">
              <wp:simplePos x="0" y="0"/>
              <wp:positionH relativeFrom="column">
                <wp:posOffset>3567430</wp:posOffset>
              </wp:positionH>
              <wp:positionV relativeFrom="paragraph">
                <wp:posOffset>-86995</wp:posOffset>
              </wp:positionV>
              <wp:extent cx="857885" cy="394970"/>
              <wp:effectExtent l="0" t="0" r="0" b="5080"/>
              <wp:wrapNone/>
              <wp:docPr id="248" name="Zone de text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76C7F" w14:textId="77777777" w:rsidR="00797FCB" w:rsidRPr="00415FA1" w:rsidRDefault="00797FCB" w:rsidP="0079536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15FA1"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BBEB9" id="Zone de texte 15" o:spid="_x0000_s1029" type="#_x0000_t202" style="position:absolute;left:0;text-align:left;margin-left:280.9pt;margin-top:-6.85pt;width:67.55pt;height:3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" filled="f" stroked="f" strokeweight=".5pt">
              <v:textbox>
                <w:txbxContent>
                  <w:p w14:paraId="6FF76C7F" w14:textId="77777777" w:rsidR="00797FCB" w:rsidRPr="00415FA1" w:rsidRDefault="00797FCB" w:rsidP="0079536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15FA1"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124FF1" wp14:editId="7D91D7CB">
              <wp:simplePos x="0" y="0"/>
              <wp:positionH relativeFrom="margin">
                <wp:posOffset>3470275</wp:posOffset>
              </wp:positionH>
              <wp:positionV relativeFrom="page">
                <wp:posOffset>349885</wp:posOffset>
              </wp:positionV>
              <wp:extent cx="1115695" cy="485140"/>
              <wp:effectExtent l="0" t="0" r="27305" b="10160"/>
              <wp:wrapNone/>
              <wp:docPr id="24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5695" cy="4851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E7DD90B" id="Rectangle 4" o:spid="_x0000_s1026" style="position:absolute;margin-left:273.25pt;margin-top:27.55pt;width:87.85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" fillcolor="#609cd1 [1941]" strokecolor="white [3212]" strokeweight="2pt">
              <v:path arrowok="t"/>
              <w10:wrap anchorx="margin" anchory="page"/>
            </v:rect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1081B4" wp14:editId="174CB314">
              <wp:simplePos x="0" y="0"/>
              <wp:positionH relativeFrom="margin">
                <wp:posOffset>-40640</wp:posOffset>
              </wp:positionH>
              <wp:positionV relativeFrom="page">
                <wp:posOffset>349885</wp:posOffset>
              </wp:positionV>
              <wp:extent cx="4524375" cy="485140"/>
              <wp:effectExtent l="0" t="0" r="28575" b="10160"/>
              <wp:wrapNone/>
              <wp:docPr id="5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4375" cy="4851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2E52F14" id="Rectangle 4" o:spid="_x0000_s1026" style="position:absolute;margin-left:-3.2pt;margin-top:27.55pt;width:356.2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" fillcolor="#3477b2 [3204]" strokecolor="white [3212]" strokeweight="2pt">
              <v:path arrowok="t"/>
              <w10:wrap anchorx="margin" anchory="page"/>
            </v:rect>
          </w:pict>
        </mc:Fallback>
      </mc:AlternateContent>
    </w:r>
  </w:p>
  <w:p w14:paraId="35739D40" w14:textId="77777777" w:rsidR="00797FCB" w:rsidRDefault="00797FCB" w:rsidP="00305EC8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FDA2" w14:textId="77777777" w:rsidR="00797FCB" w:rsidRDefault="00797FCB" w:rsidP="00947710">
    <w:pPr>
      <w:pStyle w:val="En-tte"/>
      <w:jc w:val="right"/>
      <w:rPr>
        <w:color w:val="3477B2" w:themeColor="accent1"/>
      </w:rPr>
    </w:pPr>
  </w:p>
  <w:p w14:paraId="3B30280A" w14:textId="77777777" w:rsidR="00797FCB" w:rsidRPr="00947710" w:rsidRDefault="00797FCB" w:rsidP="009477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6F0B" w14:textId="77777777" w:rsidR="0016360A" w:rsidRDefault="0016360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4DA8" w14:textId="77777777" w:rsidR="0016360A" w:rsidRDefault="0016360A" w:rsidP="00A674CB">
    <w:pPr>
      <w:pStyle w:val="En-tte"/>
      <w:rPr>
        <w:vanish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2AA509C7" wp14:editId="1874D44A">
              <wp:simplePos x="0" y="0"/>
              <wp:positionH relativeFrom="column">
                <wp:posOffset>-1076960</wp:posOffset>
              </wp:positionH>
              <wp:positionV relativeFrom="paragraph">
                <wp:posOffset>-381000</wp:posOffset>
              </wp:positionV>
              <wp:extent cx="7562215" cy="830580"/>
              <wp:effectExtent l="0" t="0" r="635" b="7620"/>
              <wp:wrapNone/>
              <wp:docPr id="16" name="Rectangl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215" cy="830580"/>
                      </a:xfrm>
                      <a:prstGeom prst="rect">
                        <a:avLst/>
                      </a:prstGeom>
                      <a:solidFill>
                        <a:srgbClr val="1E549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C2FBF" w14:textId="77777777" w:rsidR="0016360A" w:rsidRPr="00CB63C8" w:rsidRDefault="0016360A" w:rsidP="00577F46">
                          <w:pPr>
                            <w:spacing w:after="120"/>
                            <w:jc w:val="center"/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FFFFFF" w:themeColor="background1"/>
                              <w:sz w:val="10"/>
                              <w:szCs w:val="28"/>
                            </w:rPr>
                          </w:pPr>
                        </w:p>
                        <w:p w14:paraId="17409D9D" w14:textId="77777777" w:rsidR="0016360A" w:rsidRDefault="0016360A" w:rsidP="00577F46">
                          <w:pPr>
                            <w:spacing w:after="120"/>
                            <w:jc w:val="center"/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  <w:t>Appel à manifestation d’intérêt</w:t>
                          </w:r>
                        </w:p>
                        <w:p w14:paraId="24EB40BE" w14:textId="77777777" w:rsidR="0016360A" w:rsidRDefault="0016360A" w:rsidP="00577F46">
                          <w:pPr>
                            <w:spacing w:after="120"/>
                            <w:jc w:val="center"/>
                            <w:rPr>
                              <w:rFonts w:ascii="Arial Rounded MT Bold" w:hAnsi="Arial Rounded MT Bold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  <w:t xml:space="preserve">Centre Régional de Coordination des Dépistages des Cancers en </w:t>
                          </w:r>
                          <w:proofErr w:type="spellStart"/>
                          <w:r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  <w:t>Nouvelle-Aquitaine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A509C7" id="Rectangle 109" o:spid="_x0000_s1031" style="position:absolute;left:0;text-align:left;margin-left:-84.8pt;margin-top:-30pt;width:595.45pt;height:65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" fillcolor="#1e549e" stroked="f">
              <v:textbox>
                <w:txbxContent>
                  <w:p w14:paraId="607C2FBF" w14:textId="77777777" w:rsidR="0016360A" w:rsidRPr="00CB63C8" w:rsidRDefault="0016360A" w:rsidP="00577F46">
                    <w:pPr>
                      <w:spacing w:after="120"/>
                      <w:jc w:val="center"/>
                      <w:rPr>
                        <w:rFonts w:ascii="Arial" w:eastAsiaTheme="majorEastAsia" w:hAnsi="Arial" w:cstheme="majorBidi"/>
                        <w:b/>
                        <w:bCs/>
                        <w:color w:val="FFFFFF" w:themeColor="background1"/>
                        <w:sz w:val="10"/>
                        <w:szCs w:val="28"/>
                      </w:rPr>
                    </w:pPr>
                  </w:p>
                  <w:p w14:paraId="17409D9D" w14:textId="77777777" w:rsidR="0016360A" w:rsidRDefault="0016360A" w:rsidP="00577F46">
                    <w:pPr>
                      <w:spacing w:after="120"/>
                      <w:jc w:val="center"/>
                      <w:rPr>
                        <w:rFonts w:ascii="Arial" w:eastAsiaTheme="majorEastAsia" w:hAnsi="Arial" w:cstheme="majorBidi"/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</w:pPr>
                    <w:r>
                      <w:rPr>
                        <w:rFonts w:ascii="Arial" w:eastAsiaTheme="majorEastAsia" w:hAnsi="Arial" w:cstheme="majorBidi"/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  <w:t>Appel à manifestation d’intérêt</w:t>
                    </w:r>
                  </w:p>
                  <w:p w14:paraId="24EB40BE" w14:textId="77777777" w:rsidR="0016360A" w:rsidRDefault="0016360A" w:rsidP="00577F46">
                    <w:pPr>
                      <w:spacing w:after="120"/>
                      <w:jc w:val="center"/>
                      <w:rPr>
                        <w:rFonts w:ascii="Arial Rounded MT Bold" w:hAnsi="Arial Rounded MT Bold"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rial" w:eastAsiaTheme="majorEastAsia" w:hAnsi="Arial" w:cstheme="majorBidi"/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  <w:t>Centre Régional de Coordination des Dépistages des Cancers en Nouvelle-Aquitaine</w:t>
                    </w:r>
                  </w:p>
                </w:txbxContent>
              </v:textbox>
            </v:rect>
          </w:pict>
        </mc:Fallback>
      </mc:AlternateContent>
    </w:r>
  </w:p>
  <w:p w14:paraId="713100FE" w14:textId="77777777" w:rsidR="0016360A" w:rsidRPr="00A674CB" w:rsidRDefault="0016360A" w:rsidP="00A674CB">
    <w:pPr>
      <w:pStyle w:val="En-tte"/>
      <w:rPr>
        <w:vanish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696" w14:textId="77777777" w:rsidR="0016360A" w:rsidRDefault="0016360A" w:rsidP="00801C5E">
    <w:pPr>
      <w:spacing w:after="120"/>
      <w:jc w:val="center"/>
      <w:rPr>
        <w:rFonts w:ascii="Arial Rounded MT Bold" w:hAnsi="Arial Rounded MT Bold"/>
        <w:color w:val="FFFFFF" w:themeColor="background1"/>
        <w:sz w:val="24"/>
      </w:rPr>
    </w:pPr>
  </w:p>
  <w:p w14:paraId="7D8AF405" w14:textId="77777777" w:rsidR="0016360A" w:rsidRPr="00801C5E" w:rsidRDefault="0016360A" w:rsidP="00801C5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1CBA" w14:textId="77777777" w:rsidR="00797FCB" w:rsidRDefault="00797FCB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002B" w14:textId="77777777" w:rsidR="00797FCB" w:rsidRDefault="00797FCB">
    <w:pPr>
      <w:pStyle w:val="En-tte"/>
      <w:jc w:val="right"/>
      <w:rPr>
        <w:color w:val="3477B2" w:themeColor="accent1"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FE774BC" wp14:editId="5D761348">
              <wp:simplePos x="0" y="0"/>
              <wp:positionH relativeFrom="column">
                <wp:posOffset>-40640</wp:posOffset>
              </wp:positionH>
              <wp:positionV relativeFrom="paragraph">
                <wp:posOffset>32385</wp:posOffset>
              </wp:positionV>
              <wp:extent cx="3792855" cy="394970"/>
              <wp:effectExtent l="0" t="0" r="0" b="5080"/>
              <wp:wrapNone/>
              <wp:docPr id="245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85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A2D6D" w14:textId="77777777" w:rsidR="00797FCB" w:rsidRPr="00415FA1" w:rsidRDefault="00797FCB" w:rsidP="001F1EA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Guide CPOM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774BC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2" type="#_x0000_t202" style="position:absolute;left:0;text-align:left;margin-left:-3.2pt;margin-top:2.55pt;width:298.65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" filled="f" stroked="f" strokeweight=".5pt">
              <v:textbox>
                <w:txbxContent>
                  <w:p w14:paraId="365A2D6D" w14:textId="77777777" w:rsidR="00797FCB" w:rsidRPr="00415FA1" w:rsidRDefault="00797FCB" w:rsidP="001F1EA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  <w:t>Guide CPOM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5CE99D5" wp14:editId="31F050B4">
              <wp:simplePos x="0" y="0"/>
              <wp:positionH relativeFrom="column">
                <wp:posOffset>3567430</wp:posOffset>
              </wp:positionH>
              <wp:positionV relativeFrom="paragraph">
                <wp:posOffset>-10160</wp:posOffset>
              </wp:positionV>
              <wp:extent cx="857885" cy="394970"/>
              <wp:effectExtent l="0" t="0" r="0" b="5080"/>
              <wp:wrapNone/>
              <wp:docPr id="10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C575E" w14:textId="77777777" w:rsidR="00797FCB" w:rsidRPr="00415FA1" w:rsidRDefault="00797FCB" w:rsidP="0079536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  <w:p w14:paraId="77A08584" w14:textId="77777777" w:rsidR="00797FCB" w:rsidRPr="00415FA1" w:rsidRDefault="00797FCB" w:rsidP="00947710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E99D5" id="Zone de texte 21" o:spid="_x0000_s1033" type="#_x0000_t202" style="position:absolute;left:0;text-align:left;margin-left:280.9pt;margin-top:-.8pt;width:67.55pt;height:3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" filled="f" stroked="f" strokeweight=".5pt">
              <v:textbox>
                <w:txbxContent>
                  <w:p w14:paraId="1DAC575E" w14:textId="77777777" w:rsidR="00797FCB" w:rsidRPr="00415FA1" w:rsidRDefault="00797FCB" w:rsidP="0079536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2013</w:t>
                    </w:r>
                  </w:p>
                  <w:p w14:paraId="77A08584" w14:textId="77777777" w:rsidR="00797FCB" w:rsidRPr="00415FA1" w:rsidRDefault="00797FCB" w:rsidP="00947710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B54D870" wp14:editId="310032BB">
              <wp:simplePos x="0" y="0"/>
              <wp:positionH relativeFrom="margin">
                <wp:posOffset>3468370</wp:posOffset>
              </wp:positionH>
              <wp:positionV relativeFrom="page">
                <wp:posOffset>349250</wp:posOffset>
              </wp:positionV>
              <wp:extent cx="1115695" cy="619125"/>
              <wp:effectExtent l="0" t="0" r="27305" b="2857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5695" cy="6191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B5E0ABD" id="Rectangle 4" o:spid="_x0000_s1026" style="position:absolute;margin-left:273.1pt;margin-top:27.5pt;width:87.8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" fillcolor="#609cd1 [1941]" strokecolor="white [3212]" strokeweight="2pt">
              <v:path arrowok="t"/>
              <w10:wrap anchorx="margin" anchory="page"/>
            </v:rect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FA6F517" wp14:editId="7315664B">
              <wp:simplePos x="0" y="0"/>
              <wp:positionH relativeFrom="margin">
                <wp:posOffset>-40640</wp:posOffset>
              </wp:positionH>
              <wp:positionV relativeFrom="page">
                <wp:posOffset>349885</wp:posOffset>
              </wp:positionV>
              <wp:extent cx="4524375" cy="619125"/>
              <wp:effectExtent l="0" t="0" r="2857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4375" cy="6191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22DBB4CD" id="Rectangle 4" o:spid="_x0000_s1026" style="position:absolute;margin-left:-3.2pt;margin-top:27.55pt;width:356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" fillcolor="#3477b2 [3204]" strokecolor="white [3212]" strokeweight="2pt">
              <v:path arrowok="t"/>
              <w10:wrap anchorx="margin" anchory="page"/>
            </v:rect>
          </w:pict>
        </mc:Fallback>
      </mc:AlternateContent>
    </w:r>
  </w:p>
  <w:p w14:paraId="37243967" w14:textId="77777777" w:rsidR="00797FCB" w:rsidRDefault="00797FCB" w:rsidP="00305EC8">
    <w:pPr>
      <w:pStyle w:val="En-tte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3AE0" w14:textId="77777777" w:rsidR="00797FCB" w:rsidRDefault="00797F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FD"/>
    <w:multiLevelType w:val="hybridMultilevel"/>
    <w:tmpl w:val="A5F41DFA"/>
    <w:lvl w:ilvl="0" w:tplc="4058D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0FEA"/>
    <w:multiLevelType w:val="hybridMultilevel"/>
    <w:tmpl w:val="6824C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76AF"/>
    <w:multiLevelType w:val="hybridMultilevel"/>
    <w:tmpl w:val="60E48624"/>
    <w:lvl w:ilvl="0" w:tplc="4058D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05"/>
    <w:multiLevelType w:val="multilevel"/>
    <w:tmpl w:val="A262F620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A90E36"/>
    <w:multiLevelType w:val="hybridMultilevel"/>
    <w:tmpl w:val="E0106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77574"/>
    <w:multiLevelType w:val="hybridMultilevel"/>
    <w:tmpl w:val="60224D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0B61"/>
    <w:multiLevelType w:val="hybridMultilevel"/>
    <w:tmpl w:val="83FA8198"/>
    <w:lvl w:ilvl="0" w:tplc="040C000F">
      <w:start w:val="1"/>
      <w:numFmt w:val="decimal"/>
      <w:lvlText w:val="%1."/>
      <w:lvlJc w:val="left"/>
      <w:pPr>
        <w:ind w:left="721" w:hanging="360"/>
      </w:pPr>
    </w:lvl>
    <w:lvl w:ilvl="1" w:tplc="040C0019" w:tentative="1">
      <w:start w:val="1"/>
      <w:numFmt w:val="lowerLetter"/>
      <w:lvlText w:val="%2."/>
      <w:lvlJc w:val="left"/>
      <w:pPr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3A7268FC"/>
    <w:multiLevelType w:val="hybridMultilevel"/>
    <w:tmpl w:val="096A6A9E"/>
    <w:lvl w:ilvl="0" w:tplc="C3D0A22C">
      <w:start w:val="1"/>
      <w:numFmt w:val="decimal"/>
      <w:pStyle w:val="Titre2"/>
      <w:lvlText w:val="%1.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0" w:hanging="360"/>
      </w:pPr>
    </w:lvl>
    <w:lvl w:ilvl="2" w:tplc="040C001B" w:tentative="1">
      <w:start w:val="1"/>
      <w:numFmt w:val="lowerRoman"/>
      <w:lvlText w:val="%3."/>
      <w:lvlJc w:val="right"/>
      <w:pPr>
        <w:ind w:left="2530" w:hanging="180"/>
      </w:pPr>
    </w:lvl>
    <w:lvl w:ilvl="3" w:tplc="040C000F" w:tentative="1">
      <w:start w:val="1"/>
      <w:numFmt w:val="decimal"/>
      <w:lvlText w:val="%4."/>
      <w:lvlJc w:val="left"/>
      <w:pPr>
        <w:ind w:left="3250" w:hanging="360"/>
      </w:pPr>
    </w:lvl>
    <w:lvl w:ilvl="4" w:tplc="040C0019" w:tentative="1">
      <w:start w:val="1"/>
      <w:numFmt w:val="lowerLetter"/>
      <w:lvlText w:val="%5."/>
      <w:lvlJc w:val="left"/>
      <w:pPr>
        <w:ind w:left="3970" w:hanging="360"/>
      </w:pPr>
    </w:lvl>
    <w:lvl w:ilvl="5" w:tplc="040C001B" w:tentative="1">
      <w:start w:val="1"/>
      <w:numFmt w:val="lowerRoman"/>
      <w:lvlText w:val="%6."/>
      <w:lvlJc w:val="right"/>
      <w:pPr>
        <w:ind w:left="4690" w:hanging="180"/>
      </w:pPr>
    </w:lvl>
    <w:lvl w:ilvl="6" w:tplc="040C000F" w:tentative="1">
      <w:start w:val="1"/>
      <w:numFmt w:val="decimal"/>
      <w:lvlText w:val="%7."/>
      <w:lvlJc w:val="left"/>
      <w:pPr>
        <w:ind w:left="5410" w:hanging="360"/>
      </w:pPr>
    </w:lvl>
    <w:lvl w:ilvl="7" w:tplc="040C0019" w:tentative="1">
      <w:start w:val="1"/>
      <w:numFmt w:val="lowerLetter"/>
      <w:lvlText w:val="%8."/>
      <w:lvlJc w:val="left"/>
      <w:pPr>
        <w:ind w:left="6130" w:hanging="360"/>
      </w:pPr>
    </w:lvl>
    <w:lvl w:ilvl="8" w:tplc="040C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3AE53600"/>
    <w:multiLevelType w:val="hybridMultilevel"/>
    <w:tmpl w:val="A8C2B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A4A82"/>
    <w:multiLevelType w:val="hybridMultilevel"/>
    <w:tmpl w:val="30A0B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61539"/>
    <w:multiLevelType w:val="hybridMultilevel"/>
    <w:tmpl w:val="C79C31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4F69"/>
    <w:multiLevelType w:val="hybridMultilevel"/>
    <w:tmpl w:val="F0DCD032"/>
    <w:lvl w:ilvl="0" w:tplc="1AFA73B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13E4A"/>
    <w:multiLevelType w:val="hybridMultilevel"/>
    <w:tmpl w:val="A41EAE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E7AB2"/>
    <w:multiLevelType w:val="hybridMultilevel"/>
    <w:tmpl w:val="6ED211F6"/>
    <w:lvl w:ilvl="0" w:tplc="472CDC6A">
      <w:start w:val="1"/>
      <w:numFmt w:val="bullet"/>
      <w:pStyle w:val="Niv1Paragraphe"/>
      <w:lvlText w:val="▶"/>
      <w:lvlJc w:val="left"/>
      <w:pPr>
        <w:ind w:left="720" w:hanging="360"/>
      </w:pPr>
      <w:rPr>
        <w:rFonts w:ascii="Segoe UI Symbol" w:hAnsi="Segoe UI Symbol" w:hint="default"/>
        <w:b w:val="0"/>
        <w:i w:val="0"/>
        <w:color w:val="92D05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12F0C"/>
    <w:multiLevelType w:val="hybridMultilevel"/>
    <w:tmpl w:val="5A1A26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6B2FA1"/>
    <w:multiLevelType w:val="hybridMultilevel"/>
    <w:tmpl w:val="BFDE1BA0"/>
    <w:lvl w:ilvl="0" w:tplc="1AFA73B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C2F55"/>
    <w:multiLevelType w:val="hybridMultilevel"/>
    <w:tmpl w:val="0BC6E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BF3"/>
    <w:multiLevelType w:val="hybridMultilevel"/>
    <w:tmpl w:val="00C25B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8424">
    <w:abstractNumId w:val="3"/>
  </w:num>
  <w:num w:numId="2" w16cid:durableId="392387357">
    <w:abstractNumId w:val="13"/>
  </w:num>
  <w:num w:numId="3" w16cid:durableId="1150560133">
    <w:abstractNumId w:val="11"/>
  </w:num>
  <w:num w:numId="4" w16cid:durableId="1995526373">
    <w:abstractNumId w:val="7"/>
  </w:num>
  <w:num w:numId="5" w16cid:durableId="1875729887">
    <w:abstractNumId w:val="7"/>
    <w:lvlOverride w:ilvl="0">
      <w:startOverride w:val="2"/>
    </w:lvlOverride>
  </w:num>
  <w:num w:numId="6" w16cid:durableId="85461766">
    <w:abstractNumId w:val="15"/>
  </w:num>
  <w:num w:numId="7" w16cid:durableId="1213226741">
    <w:abstractNumId w:val="16"/>
  </w:num>
  <w:num w:numId="8" w16cid:durableId="389502715">
    <w:abstractNumId w:val="9"/>
  </w:num>
  <w:num w:numId="9" w16cid:durableId="1968120174">
    <w:abstractNumId w:val="7"/>
    <w:lvlOverride w:ilvl="0">
      <w:startOverride w:val="1"/>
    </w:lvlOverride>
  </w:num>
  <w:num w:numId="10" w16cid:durableId="861016730">
    <w:abstractNumId w:val="7"/>
    <w:lvlOverride w:ilvl="0">
      <w:startOverride w:val="1"/>
    </w:lvlOverride>
  </w:num>
  <w:num w:numId="11" w16cid:durableId="1812596552">
    <w:abstractNumId w:val="7"/>
    <w:lvlOverride w:ilvl="0">
      <w:startOverride w:val="1"/>
    </w:lvlOverride>
  </w:num>
  <w:num w:numId="12" w16cid:durableId="756370157">
    <w:abstractNumId w:val="4"/>
  </w:num>
  <w:num w:numId="13" w16cid:durableId="1474785768">
    <w:abstractNumId w:val="1"/>
  </w:num>
  <w:num w:numId="14" w16cid:durableId="1643845440">
    <w:abstractNumId w:val="12"/>
  </w:num>
  <w:num w:numId="15" w16cid:durableId="2058511452">
    <w:abstractNumId w:val="14"/>
  </w:num>
  <w:num w:numId="16" w16cid:durableId="198857991">
    <w:abstractNumId w:val="8"/>
  </w:num>
  <w:num w:numId="17" w16cid:durableId="1847673881">
    <w:abstractNumId w:val="10"/>
  </w:num>
  <w:num w:numId="18" w16cid:durableId="77026965">
    <w:abstractNumId w:val="0"/>
  </w:num>
  <w:num w:numId="19" w16cid:durableId="1613659538">
    <w:abstractNumId w:val="2"/>
  </w:num>
  <w:num w:numId="20" w16cid:durableId="173350367">
    <w:abstractNumId w:val="5"/>
  </w:num>
  <w:num w:numId="21" w16cid:durableId="1110706524">
    <w:abstractNumId w:val="6"/>
  </w:num>
  <w:num w:numId="22" w16cid:durableId="1939755128">
    <w:abstractNumId w:val="7"/>
    <w:lvlOverride w:ilvl="0">
      <w:startOverride w:val="1"/>
    </w:lvlOverride>
  </w:num>
  <w:num w:numId="23" w16cid:durableId="425004689">
    <w:abstractNumId w:val="17"/>
  </w:num>
  <w:num w:numId="24" w16cid:durableId="1010644298">
    <w:abstractNumId w:val="7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40961" fill="f" fillcolor="white" stroke="f">
      <v:fill color="white" on="f"/>
      <v:stroke on="f"/>
      <o:colormru v:ext="edit" colors="#97bf0d,#1e549e,#004494,#e2001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9"/>
    <w:rsid w:val="00000509"/>
    <w:rsid w:val="00001932"/>
    <w:rsid w:val="0001313D"/>
    <w:rsid w:val="00013935"/>
    <w:rsid w:val="00013B3B"/>
    <w:rsid w:val="00015807"/>
    <w:rsid w:val="0002361F"/>
    <w:rsid w:val="00025497"/>
    <w:rsid w:val="0002677D"/>
    <w:rsid w:val="000305B9"/>
    <w:rsid w:val="00032113"/>
    <w:rsid w:val="00032732"/>
    <w:rsid w:val="00033E0A"/>
    <w:rsid w:val="0004233F"/>
    <w:rsid w:val="00046405"/>
    <w:rsid w:val="00046785"/>
    <w:rsid w:val="00046CF7"/>
    <w:rsid w:val="00050693"/>
    <w:rsid w:val="00053E63"/>
    <w:rsid w:val="000562E4"/>
    <w:rsid w:val="000651A9"/>
    <w:rsid w:val="00075E5E"/>
    <w:rsid w:val="00076819"/>
    <w:rsid w:val="00077C79"/>
    <w:rsid w:val="000820F1"/>
    <w:rsid w:val="00082163"/>
    <w:rsid w:val="000835A1"/>
    <w:rsid w:val="00091645"/>
    <w:rsid w:val="00097695"/>
    <w:rsid w:val="0009790F"/>
    <w:rsid w:val="000979C9"/>
    <w:rsid w:val="000A3BED"/>
    <w:rsid w:val="000B3CD1"/>
    <w:rsid w:val="000B4C8E"/>
    <w:rsid w:val="000B4D81"/>
    <w:rsid w:val="000B53BA"/>
    <w:rsid w:val="000B71FC"/>
    <w:rsid w:val="000C03AB"/>
    <w:rsid w:val="000C686F"/>
    <w:rsid w:val="000D1438"/>
    <w:rsid w:val="000D2088"/>
    <w:rsid w:val="000D3E11"/>
    <w:rsid w:val="000D70F1"/>
    <w:rsid w:val="000E7EEA"/>
    <w:rsid w:val="000F01D9"/>
    <w:rsid w:val="000F0C17"/>
    <w:rsid w:val="000F14F4"/>
    <w:rsid w:val="000F243A"/>
    <w:rsid w:val="000F29B4"/>
    <w:rsid w:val="000F2E9C"/>
    <w:rsid w:val="000F4E27"/>
    <w:rsid w:val="000F4F71"/>
    <w:rsid w:val="0010095A"/>
    <w:rsid w:val="00102144"/>
    <w:rsid w:val="00104928"/>
    <w:rsid w:val="001059CE"/>
    <w:rsid w:val="001113F7"/>
    <w:rsid w:val="001114D7"/>
    <w:rsid w:val="001118B9"/>
    <w:rsid w:val="001122C8"/>
    <w:rsid w:val="0011283E"/>
    <w:rsid w:val="00115422"/>
    <w:rsid w:val="00121B20"/>
    <w:rsid w:val="001256A7"/>
    <w:rsid w:val="00125A9C"/>
    <w:rsid w:val="0012747E"/>
    <w:rsid w:val="0013262E"/>
    <w:rsid w:val="001327A2"/>
    <w:rsid w:val="00135CE7"/>
    <w:rsid w:val="00136653"/>
    <w:rsid w:val="0014117F"/>
    <w:rsid w:val="00141FE7"/>
    <w:rsid w:val="00142B69"/>
    <w:rsid w:val="00142D3B"/>
    <w:rsid w:val="001430F8"/>
    <w:rsid w:val="00150BDE"/>
    <w:rsid w:val="00152F3E"/>
    <w:rsid w:val="00152F78"/>
    <w:rsid w:val="00153E92"/>
    <w:rsid w:val="00156472"/>
    <w:rsid w:val="00156921"/>
    <w:rsid w:val="001604DC"/>
    <w:rsid w:val="0016061F"/>
    <w:rsid w:val="00160C3E"/>
    <w:rsid w:val="00161D39"/>
    <w:rsid w:val="00163405"/>
    <w:rsid w:val="0016360A"/>
    <w:rsid w:val="00167696"/>
    <w:rsid w:val="001757FC"/>
    <w:rsid w:val="00176835"/>
    <w:rsid w:val="0017741A"/>
    <w:rsid w:val="00180720"/>
    <w:rsid w:val="0018093C"/>
    <w:rsid w:val="00183CCC"/>
    <w:rsid w:val="0018682B"/>
    <w:rsid w:val="00190256"/>
    <w:rsid w:val="0019255C"/>
    <w:rsid w:val="0019676D"/>
    <w:rsid w:val="001977B9"/>
    <w:rsid w:val="001A092D"/>
    <w:rsid w:val="001A493B"/>
    <w:rsid w:val="001A65F5"/>
    <w:rsid w:val="001A73A5"/>
    <w:rsid w:val="001A76AD"/>
    <w:rsid w:val="001B04F0"/>
    <w:rsid w:val="001B426C"/>
    <w:rsid w:val="001C0E7B"/>
    <w:rsid w:val="001C4F9E"/>
    <w:rsid w:val="001C5AE4"/>
    <w:rsid w:val="001C6B56"/>
    <w:rsid w:val="001D6408"/>
    <w:rsid w:val="001E4268"/>
    <w:rsid w:val="001E5870"/>
    <w:rsid w:val="001E6EEE"/>
    <w:rsid w:val="001F04F9"/>
    <w:rsid w:val="001F10F7"/>
    <w:rsid w:val="001F1EA2"/>
    <w:rsid w:val="001F6EB9"/>
    <w:rsid w:val="001F70F8"/>
    <w:rsid w:val="00205D0B"/>
    <w:rsid w:val="00206BA9"/>
    <w:rsid w:val="00211125"/>
    <w:rsid w:val="0021331D"/>
    <w:rsid w:val="00214320"/>
    <w:rsid w:val="00214DE5"/>
    <w:rsid w:val="0022299E"/>
    <w:rsid w:val="00224D61"/>
    <w:rsid w:val="002328FB"/>
    <w:rsid w:val="00237327"/>
    <w:rsid w:val="00237E6B"/>
    <w:rsid w:val="0024175F"/>
    <w:rsid w:val="00246DFA"/>
    <w:rsid w:val="00252073"/>
    <w:rsid w:val="0025479D"/>
    <w:rsid w:val="00254C83"/>
    <w:rsid w:val="00263654"/>
    <w:rsid w:val="00264F02"/>
    <w:rsid w:val="00267599"/>
    <w:rsid w:val="0026765E"/>
    <w:rsid w:val="0027153F"/>
    <w:rsid w:val="00272BD1"/>
    <w:rsid w:val="00274EA0"/>
    <w:rsid w:val="00275484"/>
    <w:rsid w:val="0028112E"/>
    <w:rsid w:val="00281277"/>
    <w:rsid w:val="0028217B"/>
    <w:rsid w:val="00283125"/>
    <w:rsid w:val="00283157"/>
    <w:rsid w:val="00284186"/>
    <w:rsid w:val="00287593"/>
    <w:rsid w:val="00291A1E"/>
    <w:rsid w:val="002970A6"/>
    <w:rsid w:val="002972B9"/>
    <w:rsid w:val="002A2889"/>
    <w:rsid w:val="002A330A"/>
    <w:rsid w:val="002A4056"/>
    <w:rsid w:val="002A5C5B"/>
    <w:rsid w:val="002B2098"/>
    <w:rsid w:val="002B37CB"/>
    <w:rsid w:val="002B5550"/>
    <w:rsid w:val="002B6358"/>
    <w:rsid w:val="002C115E"/>
    <w:rsid w:val="002C1FEE"/>
    <w:rsid w:val="002C2F49"/>
    <w:rsid w:val="002C4565"/>
    <w:rsid w:val="002C59C0"/>
    <w:rsid w:val="002D4F92"/>
    <w:rsid w:val="002D6C0B"/>
    <w:rsid w:val="002D7C70"/>
    <w:rsid w:val="002E1F75"/>
    <w:rsid w:val="002E727A"/>
    <w:rsid w:val="002F1014"/>
    <w:rsid w:val="002F20AD"/>
    <w:rsid w:val="002F5220"/>
    <w:rsid w:val="002F5245"/>
    <w:rsid w:val="002F69C0"/>
    <w:rsid w:val="00300D69"/>
    <w:rsid w:val="003017E6"/>
    <w:rsid w:val="0030238F"/>
    <w:rsid w:val="003048E0"/>
    <w:rsid w:val="00305E5F"/>
    <w:rsid w:val="00305EC8"/>
    <w:rsid w:val="0030600B"/>
    <w:rsid w:val="00307AEB"/>
    <w:rsid w:val="00310908"/>
    <w:rsid w:val="0031274A"/>
    <w:rsid w:val="00312930"/>
    <w:rsid w:val="00312F96"/>
    <w:rsid w:val="00314071"/>
    <w:rsid w:val="0031441D"/>
    <w:rsid w:val="00314BE7"/>
    <w:rsid w:val="00315CE9"/>
    <w:rsid w:val="00316B4C"/>
    <w:rsid w:val="00316FF5"/>
    <w:rsid w:val="00321473"/>
    <w:rsid w:val="003272FE"/>
    <w:rsid w:val="003276F0"/>
    <w:rsid w:val="00330987"/>
    <w:rsid w:val="00331CD1"/>
    <w:rsid w:val="00337D6E"/>
    <w:rsid w:val="003425D5"/>
    <w:rsid w:val="0034428D"/>
    <w:rsid w:val="0034622E"/>
    <w:rsid w:val="003478ED"/>
    <w:rsid w:val="00354D71"/>
    <w:rsid w:val="00355CE3"/>
    <w:rsid w:val="00355E1B"/>
    <w:rsid w:val="003606D3"/>
    <w:rsid w:val="003616D1"/>
    <w:rsid w:val="00372DA2"/>
    <w:rsid w:val="00376DAC"/>
    <w:rsid w:val="00381A98"/>
    <w:rsid w:val="00382993"/>
    <w:rsid w:val="003838DD"/>
    <w:rsid w:val="003852D3"/>
    <w:rsid w:val="003854CB"/>
    <w:rsid w:val="003879A9"/>
    <w:rsid w:val="00390E77"/>
    <w:rsid w:val="00393DE8"/>
    <w:rsid w:val="00396621"/>
    <w:rsid w:val="00397E24"/>
    <w:rsid w:val="003A5B71"/>
    <w:rsid w:val="003A6E21"/>
    <w:rsid w:val="003A7927"/>
    <w:rsid w:val="003B0720"/>
    <w:rsid w:val="003B1E30"/>
    <w:rsid w:val="003B20F8"/>
    <w:rsid w:val="003B4F09"/>
    <w:rsid w:val="003B77E5"/>
    <w:rsid w:val="003C183E"/>
    <w:rsid w:val="003C3B25"/>
    <w:rsid w:val="003C449C"/>
    <w:rsid w:val="003C5449"/>
    <w:rsid w:val="003C6BB7"/>
    <w:rsid w:val="003C7502"/>
    <w:rsid w:val="003C7FB7"/>
    <w:rsid w:val="003D143E"/>
    <w:rsid w:val="003D4B48"/>
    <w:rsid w:val="003D662C"/>
    <w:rsid w:val="003E2A61"/>
    <w:rsid w:val="003E2D82"/>
    <w:rsid w:val="003E3F77"/>
    <w:rsid w:val="003E401B"/>
    <w:rsid w:val="003E5F6E"/>
    <w:rsid w:val="003E5FA4"/>
    <w:rsid w:val="003E6433"/>
    <w:rsid w:val="003F5DB2"/>
    <w:rsid w:val="003F5FB0"/>
    <w:rsid w:val="003F6469"/>
    <w:rsid w:val="00400FB4"/>
    <w:rsid w:val="0040181A"/>
    <w:rsid w:val="0040205D"/>
    <w:rsid w:val="00402EB8"/>
    <w:rsid w:val="00405069"/>
    <w:rsid w:val="00406E35"/>
    <w:rsid w:val="004122C3"/>
    <w:rsid w:val="00415FA1"/>
    <w:rsid w:val="004177C4"/>
    <w:rsid w:val="004202C5"/>
    <w:rsid w:val="00423425"/>
    <w:rsid w:val="00424A2C"/>
    <w:rsid w:val="00425EED"/>
    <w:rsid w:val="0042748C"/>
    <w:rsid w:val="004304F8"/>
    <w:rsid w:val="004369FD"/>
    <w:rsid w:val="004429FF"/>
    <w:rsid w:val="0044376C"/>
    <w:rsid w:val="00443F7D"/>
    <w:rsid w:val="00447381"/>
    <w:rsid w:val="004518F5"/>
    <w:rsid w:val="00456BFE"/>
    <w:rsid w:val="00463D06"/>
    <w:rsid w:val="0046720E"/>
    <w:rsid w:val="004734FC"/>
    <w:rsid w:val="00477713"/>
    <w:rsid w:val="0048192D"/>
    <w:rsid w:val="00483F4C"/>
    <w:rsid w:val="00484863"/>
    <w:rsid w:val="00485724"/>
    <w:rsid w:val="00493A93"/>
    <w:rsid w:val="004948EA"/>
    <w:rsid w:val="004A3516"/>
    <w:rsid w:val="004A7118"/>
    <w:rsid w:val="004A7538"/>
    <w:rsid w:val="004B36D8"/>
    <w:rsid w:val="004B6745"/>
    <w:rsid w:val="004C25C2"/>
    <w:rsid w:val="004C51E8"/>
    <w:rsid w:val="004C653D"/>
    <w:rsid w:val="004D1BD6"/>
    <w:rsid w:val="004D298A"/>
    <w:rsid w:val="004D2E05"/>
    <w:rsid w:val="004D5444"/>
    <w:rsid w:val="004D78A2"/>
    <w:rsid w:val="004E0A88"/>
    <w:rsid w:val="004E3EB2"/>
    <w:rsid w:val="004E53F2"/>
    <w:rsid w:val="004E5E93"/>
    <w:rsid w:val="004E6EA9"/>
    <w:rsid w:val="004F0125"/>
    <w:rsid w:val="004F4CFD"/>
    <w:rsid w:val="004F6796"/>
    <w:rsid w:val="00505D76"/>
    <w:rsid w:val="005061C7"/>
    <w:rsid w:val="0051387F"/>
    <w:rsid w:val="0051633C"/>
    <w:rsid w:val="00516722"/>
    <w:rsid w:val="00517997"/>
    <w:rsid w:val="00520DBB"/>
    <w:rsid w:val="005221EB"/>
    <w:rsid w:val="00525B94"/>
    <w:rsid w:val="00530E1B"/>
    <w:rsid w:val="00533503"/>
    <w:rsid w:val="00534A06"/>
    <w:rsid w:val="00542E26"/>
    <w:rsid w:val="005476EE"/>
    <w:rsid w:val="00547D5B"/>
    <w:rsid w:val="00550E6B"/>
    <w:rsid w:val="00551C12"/>
    <w:rsid w:val="00551C88"/>
    <w:rsid w:val="00553008"/>
    <w:rsid w:val="00566C75"/>
    <w:rsid w:val="005676EA"/>
    <w:rsid w:val="00567728"/>
    <w:rsid w:val="00567B9D"/>
    <w:rsid w:val="00572D79"/>
    <w:rsid w:val="005752D3"/>
    <w:rsid w:val="00576753"/>
    <w:rsid w:val="00577F46"/>
    <w:rsid w:val="00581C57"/>
    <w:rsid w:val="00587CDA"/>
    <w:rsid w:val="0059089B"/>
    <w:rsid w:val="005927D9"/>
    <w:rsid w:val="005A5A9D"/>
    <w:rsid w:val="005A7787"/>
    <w:rsid w:val="005B1675"/>
    <w:rsid w:val="005B52B6"/>
    <w:rsid w:val="005B54F3"/>
    <w:rsid w:val="005C0074"/>
    <w:rsid w:val="005C1A64"/>
    <w:rsid w:val="005C1AC7"/>
    <w:rsid w:val="005C3DF6"/>
    <w:rsid w:val="005C6AA7"/>
    <w:rsid w:val="005C6D91"/>
    <w:rsid w:val="005C77EF"/>
    <w:rsid w:val="005D2028"/>
    <w:rsid w:val="005D20D4"/>
    <w:rsid w:val="005D2B6B"/>
    <w:rsid w:val="005D7904"/>
    <w:rsid w:val="005D7DFB"/>
    <w:rsid w:val="005D7FD7"/>
    <w:rsid w:val="005E3CF2"/>
    <w:rsid w:val="005E7CD9"/>
    <w:rsid w:val="005F1D9F"/>
    <w:rsid w:val="005F4074"/>
    <w:rsid w:val="005F6071"/>
    <w:rsid w:val="00600FC4"/>
    <w:rsid w:val="006068BE"/>
    <w:rsid w:val="00610428"/>
    <w:rsid w:val="006145C2"/>
    <w:rsid w:val="00617D98"/>
    <w:rsid w:val="006207D3"/>
    <w:rsid w:val="006216FF"/>
    <w:rsid w:val="006228A4"/>
    <w:rsid w:val="0062332D"/>
    <w:rsid w:val="00625257"/>
    <w:rsid w:val="00625704"/>
    <w:rsid w:val="00632CE1"/>
    <w:rsid w:val="0063380F"/>
    <w:rsid w:val="00635116"/>
    <w:rsid w:val="006371A3"/>
    <w:rsid w:val="00637712"/>
    <w:rsid w:val="0064048E"/>
    <w:rsid w:val="006413CF"/>
    <w:rsid w:val="006428C1"/>
    <w:rsid w:val="00645774"/>
    <w:rsid w:val="00645829"/>
    <w:rsid w:val="00646961"/>
    <w:rsid w:val="0064795A"/>
    <w:rsid w:val="00650B66"/>
    <w:rsid w:val="00652117"/>
    <w:rsid w:val="00653C6F"/>
    <w:rsid w:val="006541D5"/>
    <w:rsid w:val="0065713A"/>
    <w:rsid w:val="006633CF"/>
    <w:rsid w:val="0066599A"/>
    <w:rsid w:val="00667076"/>
    <w:rsid w:val="0066766C"/>
    <w:rsid w:val="006746A8"/>
    <w:rsid w:val="006758A3"/>
    <w:rsid w:val="00682945"/>
    <w:rsid w:val="0068307B"/>
    <w:rsid w:val="00683438"/>
    <w:rsid w:val="00685ADF"/>
    <w:rsid w:val="00690D8A"/>
    <w:rsid w:val="006914A3"/>
    <w:rsid w:val="0069559A"/>
    <w:rsid w:val="006A180E"/>
    <w:rsid w:val="006A2DC8"/>
    <w:rsid w:val="006A5265"/>
    <w:rsid w:val="006B0260"/>
    <w:rsid w:val="006B21F9"/>
    <w:rsid w:val="006B3010"/>
    <w:rsid w:val="006B70DD"/>
    <w:rsid w:val="006B756D"/>
    <w:rsid w:val="006C0ECC"/>
    <w:rsid w:val="006C1003"/>
    <w:rsid w:val="006C1CBF"/>
    <w:rsid w:val="006C4DED"/>
    <w:rsid w:val="006C6B99"/>
    <w:rsid w:val="006C6E18"/>
    <w:rsid w:val="006C7DCF"/>
    <w:rsid w:val="006D03A3"/>
    <w:rsid w:val="006D09CD"/>
    <w:rsid w:val="006D0AE1"/>
    <w:rsid w:val="006D21BC"/>
    <w:rsid w:val="006D51AB"/>
    <w:rsid w:val="006E2A7C"/>
    <w:rsid w:val="006E5628"/>
    <w:rsid w:val="006F178C"/>
    <w:rsid w:val="006F192C"/>
    <w:rsid w:val="006F1E49"/>
    <w:rsid w:val="006F1E56"/>
    <w:rsid w:val="006F22EA"/>
    <w:rsid w:val="006F31BE"/>
    <w:rsid w:val="006F320C"/>
    <w:rsid w:val="006F49E7"/>
    <w:rsid w:val="00700CAD"/>
    <w:rsid w:val="007035BA"/>
    <w:rsid w:val="00704FF0"/>
    <w:rsid w:val="007052C2"/>
    <w:rsid w:val="0070592B"/>
    <w:rsid w:val="00705F22"/>
    <w:rsid w:val="007069C4"/>
    <w:rsid w:val="00707545"/>
    <w:rsid w:val="007139DF"/>
    <w:rsid w:val="0071443C"/>
    <w:rsid w:val="00714743"/>
    <w:rsid w:val="0071799F"/>
    <w:rsid w:val="007229D3"/>
    <w:rsid w:val="007304CC"/>
    <w:rsid w:val="00732764"/>
    <w:rsid w:val="00732AB6"/>
    <w:rsid w:val="00733673"/>
    <w:rsid w:val="00741446"/>
    <w:rsid w:val="0074229D"/>
    <w:rsid w:val="0075082A"/>
    <w:rsid w:val="0075159F"/>
    <w:rsid w:val="00752A69"/>
    <w:rsid w:val="00753268"/>
    <w:rsid w:val="00753ECE"/>
    <w:rsid w:val="00757267"/>
    <w:rsid w:val="007575D7"/>
    <w:rsid w:val="00760603"/>
    <w:rsid w:val="007653DE"/>
    <w:rsid w:val="007665A4"/>
    <w:rsid w:val="00772939"/>
    <w:rsid w:val="0077397B"/>
    <w:rsid w:val="0077771E"/>
    <w:rsid w:val="007862D8"/>
    <w:rsid w:val="0078675C"/>
    <w:rsid w:val="007908D0"/>
    <w:rsid w:val="00791152"/>
    <w:rsid w:val="0079291B"/>
    <w:rsid w:val="00793C95"/>
    <w:rsid w:val="00793EEE"/>
    <w:rsid w:val="007952BC"/>
    <w:rsid w:val="00795362"/>
    <w:rsid w:val="007959BD"/>
    <w:rsid w:val="00797FCB"/>
    <w:rsid w:val="007A1F68"/>
    <w:rsid w:val="007A5C8C"/>
    <w:rsid w:val="007B035E"/>
    <w:rsid w:val="007B0B51"/>
    <w:rsid w:val="007B356B"/>
    <w:rsid w:val="007B6E87"/>
    <w:rsid w:val="007C5EE9"/>
    <w:rsid w:val="007C662B"/>
    <w:rsid w:val="007C6FDB"/>
    <w:rsid w:val="007D7C5F"/>
    <w:rsid w:val="007E1544"/>
    <w:rsid w:val="007E7511"/>
    <w:rsid w:val="007E78B3"/>
    <w:rsid w:val="007F0DC2"/>
    <w:rsid w:val="007F0F3B"/>
    <w:rsid w:val="007F3B40"/>
    <w:rsid w:val="007F4B86"/>
    <w:rsid w:val="007F5A35"/>
    <w:rsid w:val="007F6317"/>
    <w:rsid w:val="0080037F"/>
    <w:rsid w:val="00801C5E"/>
    <w:rsid w:val="008020CB"/>
    <w:rsid w:val="00803336"/>
    <w:rsid w:val="008114A5"/>
    <w:rsid w:val="00811ACE"/>
    <w:rsid w:val="00811DDC"/>
    <w:rsid w:val="00811F45"/>
    <w:rsid w:val="008134DD"/>
    <w:rsid w:val="008142E7"/>
    <w:rsid w:val="00817AA8"/>
    <w:rsid w:val="008222F7"/>
    <w:rsid w:val="00823CAE"/>
    <w:rsid w:val="00830C6B"/>
    <w:rsid w:val="00831044"/>
    <w:rsid w:val="00831999"/>
    <w:rsid w:val="00833637"/>
    <w:rsid w:val="00833FA3"/>
    <w:rsid w:val="0083519B"/>
    <w:rsid w:val="008358D0"/>
    <w:rsid w:val="00837267"/>
    <w:rsid w:val="0084062C"/>
    <w:rsid w:val="0084403C"/>
    <w:rsid w:val="00846055"/>
    <w:rsid w:val="00847CE7"/>
    <w:rsid w:val="00853FA5"/>
    <w:rsid w:val="0086246B"/>
    <w:rsid w:val="00866D58"/>
    <w:rsid w:val="00867908"/>
    <w:rsid w:val="00870FFC"/>
    <w:rsid w:val="00871399"/>
    <w:rsid w:val="00871D95"/>
    <w:rsid w:val="00877788"/>
    <w:rsid w:val="00877903"/>
    <w:rsid w:val="008800CD"/>
    <w:rsid w:val="00880395"/>
    <w:rsid w:val="00880B4B"/>
    <w:rsid w:val="00880DD4"/>
    <w:rsid w:val="0089222F"/>
    <w:rsid w:val="0089417A"/>
    <w:rsid w:val="00895CA0"/>
    <w:rsid w:val="008A1F97"/>
    <w:rsid w:val="008A7B0D"/>
    <w:rsid w:val="008B0CC7"/>
    <w:rsid w:val="008B3B7A"/>
    <w:rsid w:val="008B43A9"/>
    <w:rsid w:val="008B5294"/>
    <w:rsid w:val="008B609F"/>
    <w:rsid w:val="008C52A7"/>
    <w:rsid w:val="008C56CC"/>
    <w:rsid w:val="008C5FC4"/>
    <w:rsid w:val="008C7B92"/>
    <w:rsid w:val="008D113C"/>
    <w:rsid w:val="008D621E"/>
    <w:rsid w:val="008D66CC"/>
    <w:rsid w:val="008D7A1A"/>
    <w:rsid w:val="008E0657"/>
    <w:rsid w:val="008E5313"/>
    <w:rsid w:val="008E78E5"/>
    <w:rsid w:val="008F1651"/>
    <w:rsid w:val="008F1A90"/>
    <w:rsid w:val="00900401"/>
    <w:rsid w:val="00901D37"/>
    <w:rsid w:val="00903901"/>
    <w:rsid w:val="00904123"/>
    <w:rsid w:val="00904551"/>
    <w:rsid w:val="00904D44"/>
    <w:rsid w:val="00906102"/>
    <w:rsid w:val="00906BA8"/>
    <w:rsid w:val="00914B20"/>
    <w:rsid w:val="0092171B"/>
    <w:rsid w:val="00921E7B"/>
    <w:rsid w:val="0092405B"/>
    <w:rsid w:val="009253AB"/>
    <w:rsid w:val="00925635"/>
    <w:rsid w:val="00926BD2"/>
    <w:rsid w:val="009275A4"/>
    <w:rsid w:val="00927A4A"/>
    <w:rsid w:val="00927EE3"/>
    <w:rsid w:val="00931DBE"/>
    <w:rsid w:val="00932264"/>
    <w:rsid w:val="00935E7C"/>
    <w:rsid w:val="0094253B"/>
    <w:rsid w:val="00947710"/>
    <w:rsid w:val="009509AF"/>
    <w:rsid w:val="009528B6"/>
    <w:rsid w:val="0095400B"/>
    <w:rsid w:val="00954816"/>
    <w:rsid w:val="00954DA8"/>
    <w:rsid w:val="00957B0C"/>
    <w:rsid w:val="00957D3B"/>
    <w:rsid w:val="00960D8C"/>
    <w:rsid w:val="00961C6C"/>
    <w:rsid w:val="009646F1"/>
    <w:rsid w:val="0096709D"/>
    <w:rsid w:val="00971711"/>
    <w:rsid w:val="009721B6"/>
    <w:rsid w:val="00972CD8"/>
    <w:rsid w:val="00973C77"/>
    <w:rsid w:val="00975EDE"/>
    <w:rsid w:val="009772BF"/>
    <w:rsid w:val="009816D1"/>
    <w:rsid w:val="0098195B"/>
    <w:rsid w:val="00986139"/>
    <w:rsid w:val="009879EF"/>
    <w:rsid w:val="00991AC9"/>
    <w:rsid w:val="00992AF0"/>
    <w:rsid w:val="00993929"/>
    <w:rsid w:val="00993C60"/>
    <w:rsid w:val="0099735E"/>
    <w:rsid w:val="009973E1"/>
    <w:rsid w:val="009A1165"/>
    <w:rsid w:val="009A251C"/>
    <w:rsid w:val="009A2A0D"/>
    <w:rsid w:val="009A783E"/>
    <w:rsid w:val="009B115D"/>
    <w:rsid w:val="009B26D0"/>
    <w:rsid w:val="009B2973"/>
    <w:rsid w:val="009C1041"/>
    <w:rsid w:val="009C2FDC"/>
    <w:rsid w:val="009C2FE3"/>
    <w:rsid w:val="009C40E1"/>
    <w:rsid w:val="009C4457"/>
    <w:rsid w:val="009C7D45"/>
    <w:rsid w:val="009D1069"/>
    <w:rsid w:val="009D450E"/>
    <w:rsid w:val="009D4AC7"/>
    <w:rsid w:val="009D51CD"/>
    <w:rsid w:val="009D5785"/>
    <w:rsid w:val="009D57BD"/>
    <w:rsid w:val="009D7A84"/>
    <w:rsid w:val="009E021A"/>
    <w:rsid w:val="009E49F7"/>
    <w:rsid w:val="009E52BE"/>
    <w:rsid w:val="009E6D83"/>
    <w:rsid w:val="009F294E"/>
    <w:rsid w:val="009F6FAC"/>
    <w:rsid w:val="009F7D9E"/>
    <w:rsid w:val="00A005C1"/>
    <w:rsid w:val="00A009AC"/>
    <w:rsid w:val="00A0201B"/>
    <w:rsid w:val="00A050BE"/>
    <w:rsid w:val="00A13487"/>
    <w:rsid w:val="00A13BBE"/>
    <w:rsid w:val="00A15577"/>
    <w:rsid w:val="00A160D1"/>
    <w:rsid w:val="00A17333"/>
    <w:rsid w:val="00A20BBD"/>
    <w:rsid w:val="00A25BAF"/>
    <w:rsid w:val="00A34A5B"/>
    <w:rsid w:val="00A35DDA"/>
    <w:rsid w:val="00A4088D"/>
    <w:rsid w:val="00A42F90"/>
    <w:rsid w:val="00A45142"/>
    <w:rsid w:val="00A47EDA"/>
    <w:rsid w:val="00A53DE2"/>
    <w:rsid w:val="00A56445"/>
    <w:rsid w:val="00A60220"/>
    <w:rsid w:val="00A62CB9"/>
    <w:rsid w:val="00A674CB"/>
    <w:rsid w:val="00A71AC8"/>
    <w:rsid w:val="00A733F5"/>
    <w:rsid w:val="00A738ED"/>
    <w:rsid w:val="00A766EF"/>
    <w:rsid w:val="00A76D2F"/>
    <w:rsid w:val="00A82272"/>
    <w:rsid w:val="00A91CE2"/>
    <w:rsid w:val="00A91F02"/>
    <w:rsid w:val="00A96554"/>
    <w:rsid w:val="00A96DB3"/>
    <w:rsid w:val="00AA0C60"/>
    <w:rsid w:val="00AA5318"/>
    <w:rsid w:val="00AA532A"/>
    <w:rsid w:val="00AA599F"/>
    <w:rsid w:val="00AA7201"/>
    <w:rsid w:val="00AC35BF"/>
    <w:rsid w:val="00AC5A2B"/>
    <w:rsid w:val="00AD141E"/>
    <w:rsid w:val="00AD1BF4"/>
    <w:rsid w:val="00AD7962"/>
    <w:rsid w:val="00AE6B82"/>
    <w:rsid w:val="00AF060B"/>
    <w:rsid w:val="00AF3B1B"/>
    <w:rsid w:val="00AF53E2"/>
    <w:rsid w:val="00B0318A"/>
    <w:rsid w:val="00B062BC"/>
    <w:rsid w:val="00B25B9B"/>
    <w:rsid w:val="00B27665"/>
    <w:rsid w:val="00B27758"/>
    <w:rsid w:val="00B307A5"/>
    <w:rsid w:val="00B30E50"/>
    <w:rsid w:val="00B31573"/>
    <w:rsid w:val="00B33266"/>
    <w:rsid w:val="00B33B5A"/>
    <w:rsid w:val="00B34FA7"/>
    <w:rsid w:val="00B36DFA"/>
    <w:rsid w:val="00B40A08"/>
    <w:rsid w:val="00B4266F"/>
    <w:rsid w:val="00B4347F"/>
    <w:rsid w:val="00B460DD"/>
    <w:rsid w:val="00B46C89"/>
    <w:rsid w:val="00B52A83"/>
    <w:rsid w:val="00B536B5"/>
    <w:rsid w:val="00B54D51"/>
    <w:rsid w:val="00B567F6"/>
    <w:rsid w:val="00B5775E"/>
    <w:rsid w:val="00B60F40"/>
    <w:rsid w:val="00B61E55"/>
    <w:rsid w:val="00B6236A"/>
    <w:rsid w:val="00B67531"/>
    <w:rsid w:val="00B67A05"/>
    <w:rsid w:val="00B73DA6"/>
    <w:rsid w:val="00B75044"/>
    <w:rsid w:val="00B75AAF"/>
    <w:rsid w:val="00B77F41"/>
    <w:rsid w:val="00B80CF7"/>
    <w:rsid w:val="00B84282"/>
    <w:rsid w:val="00B90C20"/>
    <w:rsid w:val="00B91770"/>
    <w:rsid w:val="00B91AF4"/>
    <w:rsid w:val="00B9316A"/>
    <w:rsid w:val="00BA407B"/>
    <w:rsid w:val="00BA48DE"/>
    <w:rsid w:val="00BA78F7"/>
    <w:rsid w:val="00BB188D"/>
    <w:rsid w:val="00BB2890"/>
    <w:rsid w:val="00BB28D2"/>
    <w:rsid w:val="00BB2BEC"/>
    <w:rsid w:val="00BB5E15"/>
    <w:rsid w:val="00BB603A"/>
    <w:rsid w:val="00BB687C"/>
    <w:rsid w:val="00BC0C48"/>
    <w:rsid w:val="00BC2D2E"/>
    <w:rsid w:val="00BC66DC"/>
    <w:rsid w:val="00BC734C"/>
    <w:rsid w:val="00BC7E31"/>
    <w:rsid w:val="00BD25EA"/>
    <w:rsid w:val="00BD4488"/>
    <w:rsid w:val="00BD4BE1"/>
    <w:rsid w:val="00BD6F66"/>
    <w:rsid w:val="00BD7F28"/>
    <w:rsid w:val="00BE5097"/>
    <w:rsid w:val="00BF04AD"/>
    <w:rsid w:val="00BF39CD"/>
    <w:rsid w:val="00C00DAF"/>
    <w:rsid w:val="00C01663"/>
    <w:rsid w:val="00C0287A"/>
    <w:rsid w:val="00C036E4"/>
    <w:rsid w:val="00C03AC2"/>
    <w:rsid w:val="00C053FF"/>
    <w:rsid w:val="00C108D6"/>
    <w:rsid w:val="00C115C3"/>
    <w:rsid w:val="00C12757"/>
    <w:rsid w:val="00C13FE6"/>
    <w:rsid w:val="00C141D1"/>
    <w:rsid w:val="00C1691E"/>
    <w:rsid w:val="00C16F24"/>
    <w:rsid w:val="00C21536"/>
    <w:rsid w:val="00C300A8"/>
    <w:rsid w:val="00C3110E"/>
    <w:rsid w:val="00C31360"/>
    <w:rsid w:val="00C37C61"/>
    <w:rsid w:val="00C52212"/>
    <w:rsid w:val="00C539C4"/>
    <w:rsid w:val="00C57249"/>
    <w:rsid w:val="00C67D1F"/>
    <w:rsid w:val="00C82956"/>
    <w:rsid w:val="00C82AB8"/>
    <w:rsid w:val="00C833CB"/>
    <w:rsid w:val="00C83896"/>
    <w:rsid w:val="00C906A5"/>
    <w:rsid w:val="00C917E5"/>
    <w:rsid w:val="00C92372"/>
    <w:rsid w:val="00C936CF"/>
    <w:rsid w:val="00C96965"/>
    <w:rsid w:val="00C96AF0"/>
    <w:rsid w:val="00CA0D52"/>
    <w:rsid w:val="00CA245A"/>
    <w:rsid w:val="00CA393D"/>
    <w:rsid w:val="00CB22F2"/>
    <w:rsid w:val="00CB3003"/>
    <w:rsid w:val="00CB3BAD"/>
    <w:rsid w:val="00CB57A8"/>
    <w:rsid w:val="00CB63C8"/>
    <w:rsid w:val="00CC2123"/>
    <w:rsid w:val="00CC3F02"/>
    <w:rsid w:val="00CC61D8"/>
    <w:rsid w:val="00CC7719"/>
    <w:rsid w:val="00CC77BF"/>
    <w:rsid w:val="00CD20C2"/>
    <w:rsid w:val="00CD5F2E"/>
    <w:rsid w:val="00CD77BF"/>
    <w:rsid w:val="00CE15F2"/>
    <w:rsid w:val="00CE2615"/>
    <w:rsid w:val="00CE4A9F"/>
    <w:rsid w:val="00CE5AA8"/>
    <w:rsid w:val="00CE6EB3"/>
    <w:rsid w:val="00CE7116"/>
    <w:rsid w:val="00CE7248"/>
    <w:rsid w:val="00CF275B"/>
    <w:rsid w:val="00CF2E2C"/>
    <w:rsid w:val="00CF317E"/>
    <w:rsid w:val="00CF4666"/>
    <w:rsid w:val="00CF72C6"/>
    <w:rsid w:val="00D009F5"/>
    <w:rsid w:val="00D02D5C"/>
    <w:rsid w:val="00D04D7D"/>
    <w:rsid w:val="00D07965"/>
    <w:rsid w:val="00D101D5"/>
    <w:rsid w:val="00D13A2E"/>
    <w:rsid w:val="00D16BFF"/>
    <w:rsid w:val="00D2355F"/>
    <w:rsid w:val="00D264AC"/>
    <w:rsid w:val="00D26CCD"/>
    <w:rsid w:val="00D26DF5"/>
    <w:rsid w:val="00D303A1"/>
    <w:rsid w:val="00D32B08"/>
    <w:rsid w:val="00D32DBC"/>
    <w:rsid w:val="00D32E49"/>
    <w:rsid w:val="00D34A86"/>
    <w:rsid w:val="00D36AB9"/>
    <w:rsid w:val="00D45F38"/>
    <w:rsid w:val="00D46EDE"/>
    <w:rsid w:val="00D5119B"/>
    <w:rsid w:val="00D5227A"/>
    <w:rsid w:val="00D52C38"/>
    <w:rsid w:val="00D52CA0"/>
    <w:rsid w:val="00D53A82"/>
    <w:rsid w:val="00D540E6"/>
    <w:rsid w:val="00D5416B"/>
    <w:rsid w:val="00D56E2A"/>
    <w:rsid w:val="00D62CA3"/>
    <w:rsid w:val="00D65583"/>
    <w:rsid w:val="00D67EBF"/>
    <w:rsid w:val="00D70400"/>
    <w:rsid w:val="00D73764"/>
    <w:rsid w:val="00D7462B"/>
    <w:rsid w:val="00D7778C"/>
    <w:rsid w:val="00D83602"/>
    <w:rsid w:val="00D850E9"/>
    <w:rsid w:val="00D860B9"/>
    <w:rsid w:val="00D87E70"/>
    <w:rsid w:val="00D9388E"/>
    <w:rsid w:val="00D94CBB"/>
    <w:rsid w:val="00DA1DCE"/>
    <w:rsid w:val="00DA3A5E"/>
    <w:rsid w:val="00DA51BC"/>
    <w:rsid w:val="00DA5CF3"/>
    <w:rsid w:val="00DA6A18"/>
    <w:rsid w:val="00DB070A"/>
    <w:rsid w:val="00DB1202"/>
    <w:rsid w:val="00DB1461"/>
    <w:rsid w:val="00DB3286"/>
    <w:rsid w:val="00DB45DF"/>
    <w:rsid w:val="00DB50BC"/>
    <w:rsid w:val="00DC14ED"/>
    <w:rsid w:val="00DC1E1A"/>
    <w:rsid w:val="00DC4BB9"/>
    <w:rsid w:val="00DC65A3"/>
    <w:rsid w:val="00DD0785"/>
    <w:rsid w:val="00DD6A07"/>
    <w:rsid w:val="00DD7531"/>
    <w:rsid w:val="00DE05A2"/>
    <w:rsid w:val="00DE16BD"/>
    <w:rsid w:val="00DE4C7A"/>
    <w:rsid w:val="00DE59D7"/>
    <w:rsid w:val="00DE6FB0"/>
    <w:rsid w:val="00DF067F"/>
    <w:rsid w:val="00DF1A15"/>
    <w:rsid w:val="00DF2825"/>
    <w:rsid w:val="00DF2D77"/>
    <w:rsid w:val="00E001DA"/>
    <w:rsid w:val="00E01100"/>
    <w:rsid w:val="00E03708"/>
    <w:rsid w:val="00E0441B"/>
    <w:rsid w:val="00E046A1"/>
    <w:rsid w:val="00E04E11"/>
    <w:rsid w:val="00E075E6"/>
    <w:rsid w:val="00E11A7B"/>
    <w:rsid w:val="00E23618"/>
    <w:rsid w:val="00E23822"/>
    <w:rsid w:val="00E2691A"/>
    <w:rsid w:val="00E3140A"/>
    <w:rsid w:val="00E362F7"/>
    <w:rsid w:val="00E44883"/>
    <w:rsid w:val="00E44972"/>
    <w:rsid w:val="00E44D8D"/>
    <w:rsid w:val="00E4644B"/>
    <w:rsid w:val="00E570EA"/>
    <w:rsid w:val="00E700E7"/>
    <w:rsid w:val="00E720C4"/>
    <w:rsid w:val="00E74783"/>
    <w:rsid w:val="00E74AD3"/>
    <w:rsid w:val="00E76DB3"/>
    <w:rsid w:val="00E804CC"/>
    <w:rsid w:val="00E8274A"/>
    <w:rsid w:val="00E83373"/>
    <w:rsid w:val="00E852CD"/>
    <w:rsid w:val="00E87080"/>
    <w:rsid w:val="00E87F22"/>
    <w:rsid w:val="00E94665"/>
    <w:rsid w:val="00E949B3"/>
    <w:rsid w:val="00E95BAB"/>
    <w:rsid w:val="00EA15F2"/>
    <w:rsid w:val="00EA529F"/>
    <w:rsid w:val="00EA5FF3"/>
    <w:rsid w:val="00EA61CB"/>
    <w:rsid w:val="00EA6348"/>
    <w:rsid w:val="00EA6B0C"/>
    <w:rsid w:val="00EC7DBC"/>
    <w:rsid w:val="00ED04CC"/>
    <w:rsid w:val="00ED211F"/>
    <w:rsid w:val="00ED7994"/>
    <w:rsid w:val="00EE0E25"/>
    <w:rsid w:val="00EE1004"/>
    <w:rsid w:val="00EE14D4"/>
    <w:rsid w:val="00EE1FD0"/>
    <w:rsid w:val="00EE5C1A"/>
    <w:rsid w:val="00EE5EA1"/>
    <w:rsid w:val="00EF1E60"/>
    <w:rsid w:val="00EF22E5"/>
    <w:rsid w:val="00EF33F2"/>
    <w:rsid w:val="00EF49A8"/>
    <w:rsid w:val="00EF6684"/>
    <w:rsid w:val="00F00674"/>
    <w:rsid w:val="00F03E58"/>
    <w:rsid w:val="00F04961"/>
    <w:rsid w:val="00F052A6"/>
    <w:rsid w:val="00F05CAC"/>
    <w:rsid w:val="00F0630C"/>
    <w:rsid w:val="00F14125"/>
    <w:rsid w:val="00F14B4A"/>
    <w:rsid w:val="00F16EC8"/>
    <w:rsid w:val="00F21C7B"/>
    <w:rsid w:val="00F21DE4"/>
    <w:rsid w:val="00F241F9"/>
    <w:rsid w:val="00F2562F"/>
    <w:rsid w:val="00F25C46"/>
    <w:rsid w:val="00F27229"/>
    <w:rsid w:val="00F34A6D"/>
    <w:rsid w:val="00F34D0B"/>
    <w:rsid w:val="00F371BA"/>
    <w:rsid w:val="00F40521"/>
    <w:rsid w:val="00F40E6E"/>
    <w:rsid w:val="00F415E5"/>
    <w:rsid w:val="00F43152"/>
    <w:rsid w:val="00F43798"/>
    <w:rsid w:val="00F4500D"/>
    <w:rsid w:val="00F46BF3"/>
    <w:rsid w:val="00F5085F"/>
    <w:rsid w:val="00F63E14"/>
    <w:rsid w:val="00F66104"/>
    <w:rsid w:val="00F71543"/>
    <w:rsid w:val="00F730B4"/>
    <w:rsid w:val="00F733FE"/>
    <w:rsid w:val="00F75FB3"/>
    <w:rsid w:val="00F76078"/>
    <w:rsid w:val="00F8002D"/>
    <w:rsid w:val="00F80AFE"/>
    <w:rsid w:val="00F81056"/>
    <w:rsid w:val="00F826C0"/>
    <w:rsid w:val="00F82E36"/>
    <w:rsid w:val="00F84A08"/>
    <w:rsid w:val="00F90E4D"/>
    <w:rsid w:val="00F942F4"/>
    <w:rsid w:val="00F9552C"/>
    <w:rsid w:val="00F95BFF"/>
    <w:rsid w:val="00F96ACF"/>
    <w:rsid w:val="00FA1BDA"/>
    <w:rsid w:val="00FA3AA5"/>
    <w:rsid w:val="00FA7AAF"/>
    <w:rsid w:val="00FB5468"/>
    <w:rsid w:val="00FB7006"/>
    <w:rsid w:val="00FB7576"/>
    <w:rsid w:val="00FC157E"/>
    <w:rsid w:val="00FC3C77"/>
    <w:rsid w:val="00FC69A5"/>
    <w:rsid w:val="00FC754D"/>
    <w:rsid w:val="00FC77BC"/>
    <w:rsid w:val="00FD1417"/>
    <w:rsid w:val="00FD49F9"/>
    <w:rsid w:val="00FD7586"/>
    <w:rsid w:val="00FE0366"/>
    <w:rsid w:val="00FE4971"/>
    <w:rsid w:val="00FF2234"/>
    <w:rsid w:val="00FF2607"/>
    <w:rsid w:val="00FF2C63"/>
    <w:rsid w:val="00FF6158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="f" fillcolor="white" stroke="f">
      <v:fill color="white" on="f"/>
      <v:stroke on="f"/>
      <o:colormru v:ext="edit" colors="#97bf0d,#1e549e,#004494,#e2001a"/>
    </o:shapedefaults>
    <o:shapelayout v:ext="edit">
      <o:idmap v:ext="edit" data="1"/>
    </o:shapelayout>
  </w:shapeDefaults>
  <w:decimalSymbol w:val=","/>
  <w:listSeparator w:val=";"/>
  <w14:docId w14:val="204656C0"/>
  <w15:docId w15:val="{33BE21D7-65FA-475F-9F12-71913D3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51"/>
    <w:pPr>
      <w:spacing w:before="120" w:after="60" w:line="264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6360A"/>
    <w:pPr>
      <w:keepNext/>
      <w:keepLines/>
      <w:numPr>
        <w:numId w:val="1"/>
      </w:numPr>
      <w:spacing w:before="240" w:after="120" w:line="240" w:lineRule="auto"/>
      <w:jc w:val="left"/>
      <w:outlineLvl w:val="0"/>
    </w:pPr>
    <w:rPr>
      <w:rFonts w:asciiTheme="majorHAnsi" w:eastAsiaTheme="majorEastAsia" w:hAnsiTheme="majorHAnsi" w:cstheme="majorHAnsi"/>
      <w:bCs/>
      <w:color w:val="1E549E"/>
      <w:sz w:val="32"/>
      <w:szCs w:val="1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94253B"/>
    <w:pPr>
      <w:numPr>
        <w:numId w:val="4"/>
      </w:numPr>
      <w:spacing w:before="0" w:after="0" w:line="240" w:lineRule="auto"/>
      <w:outlineLvl w:val="1"/>
    </w:pPr>
    <w:rPr>
      <w:rFonts w:eastAsiaTheme="majorEastAsia" w:cstheme="minorHAnsi"/>
      <w:b/>
      <w:bCs/>
      <w:color w:val="0F218B"/>
      <w:sz w:val="24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B2890"/>
    <w:pPr>
      <w:keepNext/>
      <w:keepLines/>
      <w:numPr>
        <w:ilvl w:val="2"/>
        <w:numId w:val="1"/>
      </w:numPr>
      <w:spacing w:before="240" w:after="18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re4">
    <w:name w:val="heading 4"/>
    <w:basedOn w:val="Normal"/>
    <w:next w:val="Normal"/>
    <w:link w:val="Titre4Car"/>
    <w:qFormat/>
    <w:rsid w:val="00BB2890"/>
    <w:pPr>
      <w:numPr>
        <w:ilvl w:val="3"/>
        <w:numId w:val="1"/>
      </w:numPr>
      <w:spacing w:after="180" w:line="240" w:lineRule="auto"/>
      <w:jc w:val="left"/>
      <w:outlineLvl w:val="3"/>
    </w:pPr>
    <w:rPr>
      <w:rFonts w:ascii="Arial" w:eastAsia="Times New Roman" w:hAnsi="Arial" w:cs="Times New Roman"/>
      <w:b/>
      <w:color w:val="404040" w:themeColor="text1" w:themeTint="BF"/>
      <w:sz w:val="22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BD4488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alibri" w:eastAsia="Times New Roman" w:hAnsi="Calibri" w:cs="Times New Roman"/>
      <w:b/>
      <w:i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CB63C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A3B5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63C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3B58" w:themeColor="accent1" w:themeShade="7F"/>
    </w:rPr>
  </w:style>
  <w:style w:type="paragraph" w:styleId="Titre8">
    <w:name w:val="heading 8"/>
    <w:basedOn w:val="Normal"/>
    <w:next w:val="Normal"/>
    <w:link w:val="Titre8Car"/>
    <w:rsid w:val="00BD4488"/>
    <w:pPr>
      <w:keepNext/>
      <w:numPr>
        <w:ilvl w:val="7"/>
        <w:numId w:val="1"/>
      </w:numPr>
      <w:spacing w:after="0" w:line="240" w:lineRule="auto"/>
      <w:jc w:val="left"/>
      <w:outlineLvl w:val="7"/>
    </w:pPr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5D7DF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rsid w:val="00871399"/>
  </w:style>
  <w:style w:type="paragraph" w:styleId="En-tte">
    <w:name w:val="header"/>
    <w:basedOn w:val="Normal"/>
    <w:link w:val="En-tteCar"/>
    <w:unhideWhenUsed/>
    <w:rsid w:val="0078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75C"/>
    <w:rPr>
      <w:sz w:val="20"/>
    </w:rPr>
  </w:style>
  <w:style w:type="paragraph" w:styleId="Pieddepage">
    <w:name w:val="footer"/>
    <w:basedOn w:val="Normal"/>
    <w:link w:val="PieddepageCar"/>
    <w:unhideWhenUsed/>
    <w:rsid w:val="0078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8675C"/>
    <w:rPr>
      <w:sz w:val="20"/>
    </w:rPr>
  </w:style>
  <w:style w:type="character" w:styleId="Numrodepage">
    <w:name w:val="page number"/>
    <w:basedOn w:val="Policepardfaut"/>
    <w:unhideWhenUsed/>
    <w:rsid w:val="0078675C"/>
  </w:style>
  <w:style w:type="character" w:customStyle="1" w:styleId="SansinterligneCar">
    <w:name w:val="Sans interligne Car"/>
    <w:basedOn w:val="Policepardfaut"/>
    <w:link w:val="Sansinterligne"/>
    <w:uiPriority w:val="1"/>
    <w:rsid w:val="0078675C"/>
    <w:rPr>
      <w:sz w:val="20"/>
    </w:rPr>
  </w:style>
  <w:style w:type="paragraph" w:styleId="Textedebulles">
    <w:name w:val="Balloon Text"/>
    <w:basedOn w:val="Normal"/>
    <w:link w:val="TextedebullesCar"/>
    <w:uiPriority w:val="99"/>
    <w:unhideWhenUsed/>
    <w:rsid w:val="001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142D3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142D3B"/>
    <w:pPr>
      <w:pBdr>
        <w:bottom w:val="single" w:sz="8" w:space="4" w:color="3477B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42D3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6360A"/>
    <w:rPr>
      <w:rFonts w:asciiTheme="majorHAnsi" w:eastAsiaTheme="majorEastAsia" w:hAnsiTheme="majorHAnsi" w:cstheme="majorHAnsi"/>
      <w:bCs/>
      <w:color w:val="1E549E"/>
      <w:sz w:val="32"/>
      <w:szCs w:val="18"/>
    </w:rPr>
  </w:style>
  <w:style w:type="character" w:customStyle="1" w:styleId="Titre2Car">
    <w:name w:val="Titre 2 Car"/>
    <w:basedOn w:val="Policepardfaut"/>
    <w:link w:val="Titre2"/>
    <w:rsid w:val="0094253B"/>
    <w:rPr>
      <w:rFonts w:eastAsiaTheme="majorEastAsia" w:cstheme="minorHAnsi"/>
      <w:b/>
      <w:bCs/>
      <w:color w:val="0F218B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2890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ragraphedeliste">
    <w:name w:val="List Paragraph"/>
    <w:aliases w:val="Listes,Citation 1,lp1,Paragraphe 3,Normal bullet 2,Paragraphe,Paragraph,Bullet list"/>
    <w:basedOn w:val="Normal"/>
    <w:link w:val="ParagraphedelisteCar"/>
    <w:uiPriority w:val="34"/>
    <w:qFormat/>
    <w:rsid w:val="00C03AC2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C03AC2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C03AC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C03AC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03AC2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3AC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03AC2"/>
    <w:rPr>
      <w:vertAlign w:val="superscript"/>
    </w:rPr>
  </w:style>
  <w:style w:type="table" w:styleId="Grilledutableau">
    <w:name w:val="Table Grid"/>
    <w:basedOn w:val="TableauNormal"/>
    <w:uiPriority w:val="59"/>
    <w:rsid w:val="00D0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D04D7D"/>
    <w:pPr>
      <w:spacing w:after="0" w:line="240" w:lineRule="auto"/>
    </w:pPr>
    <w:rPr>
      <w:color w:val="275885" w:themeColor="accent1" w:themeShade="BF"/>
    </w:rPr>
    <w:tblPr>
      <w:tblStyleRowBandSize w:val="1"/>
      <w:tblStyleColBandSize w:val="1"/>
      <w:tblBorders>
        <w:top w:val="single" w:sz="8" w:space="0" w:color="3477B2" w:themeColor="accent1"/>
        <w:bottom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D04D7D"/>
    <w:pPr>
      <w:spacing w:after="0" w:line="240" w:lineRule="auto"/>
    </w:pPr>
    <w:tblPr>
      <w:tblStyleRowBandSize w:val="1"/>
      <w:tblStyleColBandSize w:val="1"/>
      <w:tblBorders>
        <w:top w:val="single" w:sz="8" w:space="0" w:color="3477B2" w:themeColor="accent1"/>
        <w:left w:val="single" w:sz="8" w:space="0" w:color="3477B2" w:themeColor="accent1"/>
        <w:bottom w:val="single" w:sz="8" w:space="0" w:color="3477B2" w:themeColor="accent1"/>
        <w:right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77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  <w:tblStylePr w:type="band1Horz">
      <w:tblPr/>
      <w:tcPr>
        <w:tcBorders>
          <w:top w:val="single" w:sz="8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</w:style>
  <w:style w:type="paragraph" w:styleId="Corpsdetexte">
    <w:name w:val="Body Text"/>
    <w:basedOn w:val="Normal"/>
    <w:link w:val="CorpsdetexteCar"/>
    <w:rsid w:val="00CD20C2"/>
    <w:pPr>
      <w:autoSpaceDE w:val="0"/>
      <w:autoSpaceDN w:val="0"/>
      <w:adjustRightInd w:val="0"/>
      <w:jc w:val="left"/>
    </w:pPr>
    <w:rPr>
      <w:rFonts w:ascii="Calibri" w:eastAsia="Times New Roman" w:hAnsi="Calibri" w:cs="Times New Roman"/>
      <w:color w:val="000000"/>
      <w:sz w:val="2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D20C2"/>
    <w:rPr>
      <w:rFonts w:ascii="Calibri" w:eastAsia="Times New Roman" w:hAnsi="Calibri" w:cs="Times New Roman"/>
      <w:color w:val="000000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9552C"/>
    <w:pPr>
      <w:tabs>
        <w:tab w:val="left" w:pos="440"/>
        <w:tab w:val="right" w:leader="dot" w:pos="7371"/>
        <w:tab w:val="right" w:leader="dot" w:pos="10456"/>
      </w:tabs>
      <w:spacing w:after="100"/>
      <w:ind w:left="2"/>
      <w:jc w:val="center"/>
    </w:pPr>
    <w:rPr>
      <w:rFonts w:asciiTheme="majorHAnsi" w:eastAsiaTheme="majorEastAsia" w:hAnsiTheme="majorHAnsi" w:cstheme="majorBidi"/>
      <w:b/>
      <w:bCs/>
      <w:color w:val="1E549E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707545"/>
    <w:pPr>
      <w:tabs>
        <w:tab w:val="left" w:pos="880"/>
        <w:tab w:val="right" w:leader="dot" w:pos="7371"/>
      </w:tabs>
      <w:spacing w:after="100"/>
      <w:ind w:left="204"/>
    </w:pPr>
    <w:rPr>
      <w:rFonts w:ascii="Arial" w:hAnsi="Arial" w:cs="Arial"/>
      <w:noProof/>
      <w:color w:val="242852" w:themeColor="text2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7908D0"/>
    <w:pPr>
      <w:tabs>
        <w:tab w:val="right" w:leader="dot" w:pos="7371"/>
      </w:tabs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5119B"/>
    <w:rPr>
      <w:color w:val="9454C3" w:themeColor="hyperlink"/>
      <w:u w:val="single"/>
    </w:rPr>
  </w:style>
  <w:style w:type="paragraph" w:customStyle="1" w:styleId="F9E977197262459AB16AE09F8A4F0155">
    <w:name w:val="F9E977197262459AB16AE09F8A4F0155"/>
    <w:rsid w:val="004A7118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nhideWhenUsed/>
    <w:rsid w:val="006068BE"/>
    <w:rPr>
      <w:color w:val="3EBBF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rsid w:val="00BD44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D448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BD44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BB2890"/>
    <w:rPr>
      <w:rFonts w:ascii="Arial" w:eastAsia="Times New Roman" w:hAnsi="Arial" w:cs="Times New Roman"/>
      <w:b/>
      <w:color w:val="404040" w:themeColor="text1" w:themeTint="BF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D4488"/>
    <w:rPr>
      <w:rFonts w:ascii="Calibri" w:eastAsia="Times New Roman" w:hAnsi="Calibri" w:cs="Times New Roman"/>
      <w:b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D4488"/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rsid w:val="00BD4488"/>
    <w:pPr>
      <w:spacing w:after="0" w:line="240" w:lineRule="auto"/>
      <w:jc w:val="left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BD4488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ext">
    <w:name w:val="text"/>
    <w:basedOn w:val="Normal"/>
    <w:rsid w:val="00BD44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18"/>
      <w:szCs w:val="18"/>
      <w:lang w:eastAsia="fr-FR"/>
    </w:rPr>
  </w:style>
  <w:style w:type="character" w:customStyle="1" w:styleId="text1">
    <w:name w:val="text1"/>
    <w:basedOn w:val="Policepardfaut"/>
    <w:rsid w:val="00BD4488"/>
    <w:rPr>
      <w:rFonts w:ascii="Arial" w:hAnsi="Arial" w:cs="Arial" w:hint="default"/>
      <w:strike w:val="0"/>
      <w:dstrike w:val="0"/>
      <w:color w:val="000066"/>
      <w:sz w:val="18"/>
      <w:szCs w:val="18"/>
      <w:u w:val="none"/>
      <w:effect w:val="none"/>
    </w:rPr>
  </w:style>
  <w:style w:type="paragraph" w:customStyle="1" w:styleId="Default">
    <w:name w:val="Default"/>
    <w:rsid w:val="00BD4488"/>
    <w:pPr>
      <w:autoSpaceDE w:val="0"/>
      <w:autoSpaceDN w:val="0"/>
      <w:adjustRightInd w:val="0"/>
      <w:spacing w:after="0" w:line="240" w:lineRule="auto"/>
    </w:pPr>
    <w:rPr>
      <w:rFonts w:ascii="Trade Gothic LT Std Bold" w:eastAsia="Times New Roman" w:hAnsi="Trade Gothic LT Std Bold" w:cs="Trade Gothic LT Std Bold"/>
      <w:color w:val="000000"/>
      <w:sz w:val="24"/>
      <w:szCs w:val="24"/>
      <w:lang w:eastAsia="fr-FR"/>
    </w:rPr>
  </w:style>
  <w:style w:type="character" w:customStyle="1" w:styleId="A1">
    <w:name w:val="A1"/>
    <w:rsid w:val="00BD4488"/>
    <w:rPr>
      <w:rFonts w:cs="Trade Gothic LT Std Bold"/>
      <w:b/>
      <w:bCs/>
      <w:color w:val="000000"/>
      <w:sz w:val="21"/>
      <w:szCs w:val="21"/>
    </w:rPr>
  </w:style>
  <w:style w:type="character" w:customStyle="1" w:styleId="surligne">
    <w:name w:val="surligne"/>
    <w:basedOn w:val="Policepardfaut"/>
    <w:rsid w:val="00BD4488"/>
    <w:rPr>
      <w:rFonts w:cs="Times New Roman"/>
    </w:rPr>
  </w:style>
  <w:style w:type="character" w:styleId="lev">
    <w:name w:val="Strong"/>
    <w:basedOn w:val="Policepardfaut"/>
    <w:rsid w:val="00BD4488"/>
    <w:rPr>
      <w:b/>
      <w:bCs/>
    </w:rPr>
  </w:style>
  <w:style w:type="character" w:styleId="Accentuation">
    <w:name w:val="Emphasis"/>
    <w:basedOn w:val="Policepardfaut"/>
    <w:rsid w:val="00BD4488"/>
    <w:rPr>
      <w:i/>
      <w:iCs/>
    </w:rPr>
  </w:style>
  <w:style w:type="character" w:customStyle="1" w:styleId="textej">
    <w:name w:val="texte_j"/>
    <w:basedOn w:val="Policepardfaut"/>
    <w:rsid w:val="00BD4488"/>
  </w:style>
  <w:style w:type="paragraph" w:customStyle="1" w:styleId="Alice1">
    <w:name w:val="Alice1"/>
    <w:basedOn w:val="Normal"/>
    <w:rsid w:val="00BD4488"/>
    <w:pPr>
      <w:pageBreakBefore/>
      <w:suppressAutoHyphens/>
      <w:spacing w:after="0" w:line="240" w:lineRule="auto"/>
      <w:ind w:right="140"/>
      <w:jc w:val="center"/>
    </w:pPr>
    <w:rPr>
      <w:rFonts w:ascii="Arial Narrow" w:eastAsia="Times New Roman" w:hAnsi="Arial Narrow" w:cs="Times New Roman"/>
      <w:b/>
      <w:color w:val="99CC00"/>
      <w:sz w:val="48"/>
      <w:szCs w:val="48"/>
      <w:lang w:eastAsia="ar-SA"/>
    </w:rPr>
  </w:style>
  <w:style w:type="table" w:customStyle="1" w:styleId="Trameclaire-Accent12">
    <w:name w:val="Trame claire - Accent 12"/>
    <w:basedOn w:val="TableauNormal"/>
    <w:uiPriority w:val="60"/>
    <w:rsid w:val="00D101D5"/>
    <w:pPr>
      <w:spacing w:after="0" w:line="240" w:lineRule="auto"/>
    </w:pPr>
    <w:rPr>
      <w:color w:val="275885" w:themeColor="accent1" w:themeShade="BF"/>
    </w:rPr>
    <w:tblPr>
      <w:tblStyleRowBandSize w:val="1"/>
      <w:tblStyleColBandSize w:val="1"/>
      <w:tblBorders>
        <w:top w:val="single" w:sz="8" w:space="0" w:color="3477B2" w:themeColor="accent1"/>
        <w:bottom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</w:style>
  <w:style w:type="paragraph" w:styleId="En-ttedetabledesmatires">
    <w:name w:val="TOC Heading"/>
    <w:basedOn w:val="Titre1"/>
    <w:next w:val="Normal"/>
    <w:link w:val="En-ttedetabledesmatiresCar"/>
    <w:uiPriority w:val="39"/>
    <w:unhideWhenUsed/>
    <w:qFormat/>
    <w:rsid w:val="00A009AC"/>
    <w:pPr>
      <w:numPr>
        <w:numId w:val="0"/>
      </w:numPr>
      <w:spacing w:before="480" w:after="0" w:line="276" w:lineRule="auto"/>
      <w:ind w:left="432" w:hanging="432"/>
      <w:outlineLvl w:val="9"/>
    </w:pPr>
    <w:rPr>
      <w:color w:val="275885" w:themeColor="accent1" w:themeShade="BF"/>
      <w:sz w:val="28"/>
    </w:rPr>
  </w:style>
  <w:style w:type="paragraph" w:customStyle="1" w:styleId="PRINCIPAL">
    <w:name w:val="PRINCIPAL"/>
    <w:basedOn w:val="Normal"/>
    <w:rsid w:val="00EE1004"/>
    <w:pPr>
      <w:spacing w:after="240" w:line="360" w:lineRule="atLeast"/>
      <w:ind w:firstLine="851"/>
    </w:pPr>
    <w:rPr>
      <w:rFonts w:ascii="Arial" w:eastAsia="Times New Roman" w:hAnsi="Arial" w:cs="Arial"/>
      <w:sz w:val="22"/>
      <w:lang w:eastAsia="fr-FR"/>
    </w:rPr>
  </w:style>
  <w:style w:type="table" w:styleId="Trameclaire-Accent3">
    <w:name w:val="Light Shading Accent 3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76923C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5F497A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31849B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Grilleclaire-Accent11">
    <w:name w:val="Grille claire - Accent 11"/>
    <w:basedOn w:val="TableauNormal"/>
    <w:uiPriority w:val="62"/>
    <w:rsid w:val="00EE1004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moyenne3-Accent1">
    <w:name w:val="Medium Grid 3 Accent 1"/>
    <w:basedOn w:val="TableauNormal"/>
    <w:uiPriority w:val="69"/>
    <w:rsid w:val="00EE1004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Rvision">
    <w:name w:val="Revision"/>
    <w:hidden/>
    <w:uiPriority w:val="99"/>
    <w:semiHidden/>
    <w:rsid w:val="00EE1004"/>
    <w:pPr>
      <w:spacing w:after="0" w:line="240" w:lineRule="auto"/>
    </w:pPr>
    <w:rPr>
      <w:rFonts w:ascii="Book Antiqua" w:eastAsia="Calibri" w:hAnsi="Book Antiqua" w:cs="Times New Roman"/>
    </w:rPr>
  </w:style>
  <w:style w:type="paragraph" w:styleId="TM4">
    <w:name w:val="toc 4"/>
    <w:basedOn w:val="Normal"/>
    <w:next w:val="Normal"/>
    <w:autoRedefine/>
    <w:uiPriority w:val="39"/>
    <w:unhideWhenUsed/>
    <w:rsid w:val="00EE1004"/>
    <w:pPr>
      <w:spacing w:after="100" w:line="276" w:lineRule="auto"/>
      <w:ind w:left="660"/>
      <w:jc w:val="left"/>
    </w:pPr>
    <w:rPr>
      <w:rFonts w:eastAsiaTheme="minorEastAsia"/>
      <w:sz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E1004"/>
    <w:pPr>
      <w:spacing w:after="100" w:line="276" w:lineRule="auto"/>
      <w:ind w:left="880"/>
      <w:jc w:val="left"/>
    </w:pPr>
    <w:rPr>
      <w:rFonts w:eastAsiaTheme="minorEastAsia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E1004"/>
    <w:pPr>
      <w:spacing w:after="100" w:line="276" w:lineRule="auto"/>
      <w:ind w:left="1100"/>
      <w:jc w:val="left"/>
    </w:pPr>
    <w:rPr>
      <w:rFonts w:eastAsiaTheme="minorEastAsia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E1004"/>
    <w:pPr>
      <w:spacing w:after="100" w:line="276" w:lineRule="auto"/>
      <w:ind w:left="1320"/>
      <w:jc w:val="left"/>
    </w:pPr>
    <w:rPr>
      <w:rFonts w:eastAsiaTheme="minorEastAsia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E1004"/>
    <w:pPr>
      <w:spacing w:after="100" w:line="276" w:lineRule="auto"/>
      <w:ind w:left="1540"/>
      <w:jc w:val="left"/>
    </w:pPr>
    <w:rPr>
      <w:rFonts w:eastAsiaTheme="minorEastAsia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E1004"/>
    <w:pPr>
      <w:spacing w:after="100" w:line="276" w:lineRule="auto"/>
      <w:ind w:left="1760"/>
      <w:jc w:val="left"/>
    </w:pPr>
    <w:rPr>
      <w:rFonts w:eastAsiaTheme="minorEastAsia"/>
      <w:sz w:val="22"/>
      <w:lang w:eastAsia="fr-FR"/>
    </w:rPr>
  </w:style>
  <w:style w:type="character" w:customStyle="1" w:styleId="Fort">
    <w:name w:val="Fort"/>
    <w:rsid w:val="00EE1004"/>
    <w:rPr>
      <w:b/>
      <w:bCs/>
    </w:rPr>
  </w:style>
  <w:style w:type="character" w:styleId="Marquedecommentaire">
    <w:name w:val="annotation reference"/>
    <w:basedOn w:val="Policepardfaut"/>
    <w:uiPriority w:val="99"/>
    <w:unhideWhenUsed/>
    <w:rsid w:val="00EE100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04"/>
    <w:pPr>
      <w:jc w:val="both"/>
    </w:pPr>
    <w:rPr>
      <w:rFonts w:ascii="Book Antiqua" w:eastAsia="Calibri" w:hAnsi="Book Antiqua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004"/>
    <w:rPr>
      <w:rFonts w:ascii="Book Antiqua" w:eastAsia="Calibri" w:hAnsi="Book Antiqua" w:cs="Times New Roman"/>
      <w:b/>
      <w:bCs/>
      <w:sz w:val="20"/>
      <w:szCs w:val="20"/>
      <w:lang w:eastAsia="fr-FR"/>
    </w:rPr>
  </w:style>
  <w:style w:type="paragraph" w:customStyle="1" w:styleId="Paragraphedeliste1">
    <w:name w:val="Paragraphe de liste1"/>
    <w:basedOn w:val="Normal"/>
    <w:rsid w:val="00EE1004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2"/>
    </w:rPr>
  </w:style>
  <w:style w:type="table" w:styleId="Trameclaire-Accent2">
    <w:name w:val="Light Shading Accent 2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1C4263" w:themeColor="accent2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265985" w:themeColor="accent2"/>
        <w:bottom w:val="single" w:sz="8" w:space="0" w:color="26598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5985" w:themeColor="accent2"/>
          <w:left w:val="nil"/>
          <w:bottom w:val="single" w:sz="8" w:space="0" w:color="26598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5985" w:themeColor="accent2"/>
          <w:left w:val="nil"/>
          <w:bottom w:val="single" w:sz="8" w:space="0" w:color="26598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D6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D6EC" w:themeFill="accent2" w:themeFillTint="3F"/>
      </w:tcPr>
    </w:tblStylePr>
  </w:style>
  <w:style w:type="table" w:customStyle="1" w:styleId="Ombrageclair1">
    <w:name w:val="Ombrage clair1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000000" w:themeColor="text1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9Car">
    <w:name w:val="Titre 9 Car"/>
    <w:basedOn w:val="Policepardfaut"/>
    <w:link w:val="Titre9"/>
    <w:uiPriority w:val="9"/>
    <w:semiHidden/>
    <w:rsid w:val="005D7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7DF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7DFB"/>
    <w:rPr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D7DF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D7DFB"/>
    <w:rPr>
      <w:sz w:val="20"/>
    </w:rPr>
  </w:style>
  <w:style w:type="paragraph" w:styleId="Corpsdetexte3">
    <w:name w:val="Body Text 3"/>
    <w:basedOn w:val="Normal"/>
    <w:link w:val="Corpsdetexte3Car"/>
    <w:rsid w:val="005D7DFB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5D7DFB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Accentuationintense">
    <w:name w:val="Intense Emphasis"/>
    <w:basedOn w:val="Policepardfaut"/>
    <w:uiPriority w:val="21"/>
    <w:qFormat/>
    <w:rsid w:val="006B3010"/>
    <w:rPr>
      <w:b/>
      <w:bCs/>
      <w:i/>
      <w:iCs/>
      <w:color w:val="3477B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rsid w:val="006B3010"/>
    <w:pPr>
      <w:pBdr>
        <w:bottom w:val="single" w:sz="4" w:space="4" w:color="3477B2" w:themeColor="accent1"/>
      </w:pBdr>
      <w:spacing w:before="200" w:after="280"/>
      <w:ind w:left="936" w:right="936"/>
    </w:pPr>
    <w:rPr>
      <w:b/>
      <w:bCs/>
      <w:i/>
      <w:iCs/>
      <w:color w:val="3477B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3010"/>
    <w:rPr>
      <w:b/>
      <w:bCs/>
      <w:i/>
      <w:iCs/>
      <w:color w:val="3477B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66599A"/>
    <w:rPr>
      <w:smallCaps/>
      <w:color w:val="265985" w:themeColor="accent2"/>
      <w:u w:val="single"/>
    </w:rPr>
  </w:style>
  <w:style w:type="paragraph" w:customStyle="1" w:styleId="Titreen-tte">
    <w:name w:val="Titre en-tête"/>
    <w:basedOn w:val="En-ttedetabledesmatires"/>
    <w:link w:val="Titreen-tteCar"/>
    <w:qFormat/>
    <w:rsid w:val="005C1AC7"/>
    <w:pPr>
      <w:spacing w:before="0"/>
      <w:ind w:left="1474"/>
    </w:pPr>
    <w:rPr>
      <w:rFonts w:ascii="Arial" w:hAnsi="Arial"/>
      <w:b/>
      <w:color w:val="FFFFFF" w:themeColor="background1"/>
      <w:sz w:val="24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5C1AC7"/>
    <w:rPr>
      <w:rFonts w:ascii="Arial Rounded MT Bold" w:eastAsiaTheme="majorEastAsia" w:hAnsi="Arial Rounded MT Bold" w:cstheme="majorBidi"/>
      <w:bCs/>
      <w:color w:val="275885" w:themeColor="accent1" w:themeShade="BF"/>
      <w:sz w:val="28"/>
      <w:szCs w:val="28"/>
    </w:rPr>
  </w:style>
  <w:style w:type="character" w:customStyle="1" w:styleId="Titreen-tteCar">
    <w:name w:val="Titre en-tête Car"/>
    <w:basedOn w:val="En-ttedetabledesmatiresCar"/>
    <w:link w:val="Titreen-tte"/>
    <w:rsid w:val="005C1AC7"/>
    <w:rPr>
      <w:rFonts w:ascii="Arial" w:eastAsiaTheme="majorEastAsia" w:hAnsi="Arial" w:cstheme="majorBidi"/>
      <w:b/>
      <w:bCs/>
      <w:color w:val="FFFFFF" w:themeColor="background1"/>
      <w:sz w:val="24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CB63C8"/>
    <w:rPr>
      <w:rFonts w:asciiTheme="majorHAnsi" w:eastAsiaTheme="majorEastAsia" w:hAnsiTheme="majorHAnsi" w:cstheme="majorBidi"/>
      <w:color w:val="1A3B58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B63C8"/>
    <w:rPr>
      <w:rFonts w:asciiTheme="majorHAnsi" w:eastAsiaTheme="majorEastAsia" w:hAnsiTheme="majorHAnsi" w:cstheme="majorBidi"/>
      <w:i/>
      <w:iCs/>
      <w:color w:val="1A3B58" w:themeColor="accent1" w:themeShade="7F"/>
      <w:sz w:val="20"/>
    </w:rPr>
  </w:style>
  <w:style w:type="paragraph" w:customStyle="1" w:styleId="Niv1Paragraphe">
    <w:name w:val="Niv1 Paragraphe"/>
    <w:basedOn w:val="Normal"/>
    <w:rsid w:val="00443F7D"/>
    <w:pPr>
      <w:numPr>
        <w:numId w:val="2"/>
      </w:numPr>
      <w:spacing w:before="0"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ParagraphedelisteCar">
    <w:name w:val="Paragraphe de liste Car"/>
    <w:aliases w:val="Listes Car,Citation 1 Car,lp1 Car,Paragraphe 3 Car,Normal bullet 2 Car,Paragraphe Car,Paragraph Car,Bullet list Car"/>
    <w:link w:val="Paragraphedeliste"/>
    <w:uiPriority w:val="34"/>
    <w:locked/>
    <w:rsid w:val="005061C7"/>
    <w:rPr>
      <w:sz w:val="20"/>
    </w:rPr>
  </w:style>
  <w:style w:type="paragraph" w:customStyle="1" w:styleId="Sous-titre-bleu">
    <w:name w:val="Sous-titre-bleu"/>
    <w:qFormat/>
    <w:rsid w:val="005061C7"/>
    <w:pPr>
      <w:spacing w:after="0" w:line="240" w:lineRule="auto"/>
    </w:pPr>
    <w:rPr>
      <w:rFonts w:ascii="Arial" w:hAnsi="Arial" w:cs="Arial"/>
      <w:b/>
      <w:bCs/>
      <w:color w:val="4171B1"/>
      <w:sz w:val="32"/>
      <w:szCs w:val="32"/>
    </w:rPr>
  </w:style>
  <w:style w:type="table" w:styleId="TableauGrille4-Accentuation5">
    <w:name w:val="Grid Table 4 Accent 5"/>
    <w:basedOn w:val="TableauNormal"/>
    <w:uiPriority w:val="49"/>
    <w:rsid w:val="005061C7"/>
    <w:pPr>
      <w:spacing w:after="0" w:line="240" w:lineRule="auto"/>
    </w:pPr>
    <w:tblPr>
      <w:tblStyleRowBandSize w:val="1"/>
      <w:tblStyleColBandSize w:val="1"/>
      <w:tblBorders>
        <w:top w:val="single" w:sz="4" w:space="0" w:color="7CADD9" w:themeColor="accent5" w:themeTint="99"/>
        <w:left w:val="single" w:sz="4" w:space="0" w:color="7CADD9" w:themeColor="accent5" w:themeTint="99"/>
        <w:bottom w:val="single" w:sz="4" w:space="0" w:color="7CADD9" w:themeColor="accent5" w:themeTint="99"/>
        <w:right w:val="single" w:sz="4" w:space="0" w:color="7CADD9" w:themeColor="accent5" w:themeTint="99"/>
        <w:insideH w:val="single" w:sz="4" w:space="0" w:color="7CADD9" w:themeColor="accent5" w:themeTint="99"/>
        <w:insideV w:val="single" w:sz="4" w:space="0" w:color="7CAD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7B2" w:themeColor="accent5"/>
          <w:left w:val="single" w:sz="4" w:space="0" w:color="3477B2" w:themeColor="accent5"/>
          <w:bottom w:val="single" w:sz="4" w:space="0" w:color="3477B2" w:themeColor="accent5"/>
          <w:right w:val="single" w:sz="4" w:space="0" w:color="3477B2" w:themeColor="accent5"/>
          <w:insideH w:val="nil"/>
          <w:insideV w:val="nil"/>
        </w:tcBorders>
        <w:shd w:val="clear" w:color="auto" w:fill="3477B2" w:themeFill="accent5"/>
      </w:tcPr>
    </w:tblStylePr>
    <w:tblStylePr w:type="lastRow">
      <w:rPr>
        <w:b/>
        <w:bCs/>
      </w:rPr>
      <w:tblPr/>
      <w:tcPr>
        <w:tcBorders>
          <w:top w:val="double" w:sz="4" w:space="0" w:color="3477B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F2" w:themeFill="accent5" w:themeFillTint="33"/>
      </w:tcPr>
    </w:tblStylePr>
    <w:tblStylePr w:type="band1Horz">
      <w:tblPr/>
      <w:tcPr>
        <w:shd w:val="clear" w:color="auto" w:fill="D3E3F2" w:themeFill="accent5" w:themeFillTint="33"/>
      </w:tcPr>
    </w:tblStylePr>
  </w:style>
  <w:style w:type="character" w:customStyle="1" w:styleId="markedcontent">
    <w:name w:val="markedcontent"/>
    <w:basedOn w:val="Policepardfaut"/>
    <w:rsid w:val="00BC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3477B2"/>
      </a:accent1>
      <a:accent2>
        <a:srgbClr val="265985"/>
      </a:accent2>
      <a:accent3>
        <a:srgbClr val="629DD1"/>
      </a:accent3>
      <a:accent4>
        <a:srgbClr val="7F7F7F"/>
      </a:accent4>
      <a:accent5>
        <a:srgbClr val="3477B2"/>
      </a:accent5>
      <a:accent6>
        <a:srgbClr val="265985"/>
      </a:accent6>
      <a:hlink>
        <a:srgbClr val="9454C3"/>
      </a:hlink>
      <a:folHlink>
        <a:srgbClr val="3EBBF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05A257-271B-499F-9657-322B7C76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à usage interne</vt:lpstr>
    </vt:vector>
  </TitlesOfParts>
  <Company>Agence Régionale de Santé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à usage interne</dc:title>
  <dc:creator>GUITTET-REMAUD, Corinne</dc:creator>
  <cp:lastModifiedBy>PROT, Noëllie (ARS-NA/DPSA)</cp:lastModifiedBy>
  <cp:revision>3</cp:revision>
  <cp:lastPrinted>2025-04-22T07:40:00Z</cp:lastPrinted>
  <dcterms:created xsi:type="dcterms:W3CDTF">2025-04-25T14:03:00Z</dcterms:created>
  <dcterms:modified xsi:type="dcterms:W3CDTF">2025-04-25T14:44:00Z</dcterms:modified>
</cp:coreProperties>
</file>