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E4" w:rsidRPr="00EB13E4" w:rsidRDefault="00EB13E4">
      <w:pPr>
        <w:rPr>
          <w:b/>
          <w:sz w:val="72"/>
        </w:rPr>
      </w:pPr>
      <w:r>
        <w:t xml:space="preserve">  </w:t>
      </w:r>
      <w:r>
        <w:rPr>
          <w:noProof/>
          <w:lang w:eastAsia="fr-FR"/>
        </w:rPr>
        <w:drawing>
          <wp:inline distT="0" distB="0" distL="0" distR="0" wp14:anchorId="310FFDAC" wp14:editId="462775A4">
            <wp:extent cx="2093118" cy="1199108"/>
            <wp:effectExtent l="0" t="0" r="2540" b="127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118" cy="119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B13E4" w:rsidRDefault="00EB13E4">
      <w:pPr>
        <w:rPr>
          <w:b/>
          <w:sz w:val="72"/>
        </w:rPr>
      </w:pPr>
    </w:p>
    <w:p w:rsidR="00EB13E4" w:rsidRDefault="00EB13E4" w:rsidP="0035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72"/>
        </w:rPr>
      </w:pPr>
    </w:p>
    <w:p w:rsidR="00EB13E4" w:rsidRDefault="00EB13E4" w:rsidP="0035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</w:rPr>
      </w:pPr>
      <w:r w:rsidRPr="00EB13E4">
        <w:rPr>
          <w:b/>
          <w:sz w:val="72"/>
        </w:rPr>
        <w:t>DOSSIER DE CANDIDATURE</w:t>
      </w:r>
    </w:p>
    <w:p w:rsidR="00EB13E4" w:rsidRPr="00EB13E4" w:rsidRDefault="00EB13E4" w:rsidP="0035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</w:rPr>
      </w:pPr>
      <w:r w:rsidRPr="00EB13E4">
        <w:rPr>
          <w:b/>
          <w:sz w:val="56"/>
        </w:rPr>
        <w:t xml:space="preserve">Appel à candidatures </w:t>
      </w:r>
      <w:r w:rsidR="00512FFB">
        <w:rPr>
          <w:b/>
          <w:sz w:val="56"/>
        </w:rPr>
        <w:t>p</w:t>
      </w:r>
      <w:r w:rsidR="00582A9A" w:rsidRPr="00582A9A">
        <w:rPr>
          <w:b/>
          <w:sz w:val="56"/>
        </w:rPr>
        <w:t xml:space="preserve">our </w:t>
      </w:r>
      <w:r w:rsidR="00E55799">
        <w:rPr>
          <w:b/>
          <w:sz w:val="56"/>
        </w:rPr>
        <w:t>une démarche QVT entre établissements du champ « Personnes Agées »</w:t>
      </w:r>
    </w:p>
    <w:p w:rsidR="00EB13E4" w:rsidRDefault="00EB13E4" w:rsidP="0035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72"/>
        </w:rPr>
      </w:pPr>
    </w:p>
    <w:p w:rsidR="00EB13E4" w:rsidRDefault="00EB13E4" w:rsidP="00EB13E4">
      <w:pPr>
        <w:rPr>
          <w:b/>
          <w:sz w:val="72"/>
        </w:rPr>
      </w:pPr>
    </w:p>
    <w:p w:rsidR="00350E4D" w:rsidRDefault="00350E4D" w:rsidP="00EB13E4">
      <w:pPr>
        <w:spacing w:after="0" w:line="240" w:lineRule="auto"/>
        <w:rPr>
          <w:b/>
          <w:sz w:val="36"/>
        </w:rPr>
      </w:pPr>
    </w:p>
    <w:p w:rsidR="00350E4D" w:rsidRDefault="00350E4D" w:rsidP="00EB13E4">
      <w:pPr>
        <w:spacing w:after="0" w:line="240" w:lineRule="auto"/>
        <w:rPr>
          <w:b/>
          <w:sz w:val="36"/>
        </w:rPr>
      </w:pPr>
    </w:p>
    <w:p w:rsidR="00EB13E4" w:rsidRPr="00350E4D" w:rsidRDefault="00EB13E4" w:rsidP="00EB13E4">
      <w:pPr>
        <w:spacing w:after="0" w:line="240" w:lineRule="auto"/>
        <w:rPr>
          <w:b/>
          <w:sz w:val="32"/>
        </w:rPr>
      </w:pPr>
      <w:r w:rsidRPr="00350E4D">
        <w:rPr>
          <w:b/>
          <w:sz w:val="32"/>
        </w:rPr>
        <w:t>Date d’envoi du dossier à l’ARS </w:t>
      </w:r>
      <w:r w:rsidR="00625CD5">
        <w:rPr>
          <w:b/>
          <w:sz w:val="32"/>
        </w:rPr>
        <w:t>NA</w:t>
      </w:r>
      <w:r w:rsidRPr="00350E4D">
        <w:rPr>
          <w:b/>
          <w:sz w:val="32"/>
        </w:rPr>
        <w:t>:</w:t>
      </w:r>
      <w:r w:rsidR="005E5C06">
        <w:rPr>
          <w:b/>
          <w:sz w:val="32"/>
        </w:rPr>
        <w:t xml:space="preserve"> </w:t>
      </w:r>
    </w:p>
    <w:p w:rsidR="00EB13E4" w:rsidRPr="00350E4D" w:rsidRDefault="00582A9A" w:rsidP="00EB13E4">
      <w:pPr>
        <w:spacing w:after="0" w:line="240" w:lineRule="auto"/>
        <w:rPr>
          <w:b/>
          <w:sz w:val="32"/>
        </w:rPr>
      </w:pPr>
      <w:r>
        <w:rPr>
          <w:b/>
          <w:sz w:val="32"/>
        </w:rPr>
        <w:t>Nom du projet</w:t>
      </w:r>
      <w:r w:rsidR="00EB13E4" w:rsidRPr="00350E4D">
        <w:rPr>
          <w:b/>
          <w:sz w:val="32"/>
        </w:rPr>
        <w:t> :</w:t>
      </w:r>
      <w:r w:rsidR="005E5C06">
        <w:rPr>
          <w:b/>
          <w:sz w:val="32"/>
        </w:rPr>
        <w:t xml:space="preserve"> </w:t>
      </w:r>
    </w:p>
    <w:p w:rsidR="00EB13E4" w:rsidRDefault="00582A9A" w:rsidP="00EB13E4">
      <w:pPr>
        <w:spacing w:after="0" w:line="240" w:lineRule="auto"/>
        <w:rPr>
          <w:b/>
          <w:sz w:val="32"/>
        </w:rPr>
      </w:pPr>
      <w:r>
        <w:rPr>
          <w:b/>
          <w:sz w:val="32"/>
        </w:rPr>
        <w:t>Nom</w:t>
      </w:r>
      <w:r w:rsidR="00E55799">
        <w:rPr>
          <w:b/>
          <w:sz w:val="32"/>
        </w:rPr>
        <w:t xml:space="preserve"> du</w:t>
      </w:r>
      <w:r>
        <w:rPr>
          <w:b/>
          <w:sz w:val="32"/>
        </w:rPr>
        <w:t xml:space="preserve"> porteur</w:t>
      </w:r>
      <w:r w:rsidR="00EB13E4" w:rsidRPr="00350E4D">
        <w:rPr>
          <w:b/>
          <w:sz w:val="32"/>
        </w:rPr>
        <w:t xml:space="preserve"> projet</w:t>
      </w:r>
      <w:r w:rsidR="00E55799">
        <w:rPr>
          <w:b/>
          <w:sz w:val="32"/>
        </w:rPr>
        <w:t xml:space="preserve"> principal</w:t>
      </w:r>
      <w:bookmarkStart w:id="0" w:name="_GoBack"/>
      <w:bookmarkEnd w:id="0"/>
      <w:r w:rsidR="00EB13E4" w:rsidRPr="00350E4D">
        <w:rPr>
          <w:b/>
          <w:sz w:val="32"/>
        </w:rPr>
        <w:t> :</w:t>
      </w:r>
      <w:r w:rsidR="005E5C06">
        <w:rPr>
          <w:b/>
          <w:sz w:val="32"/>
        </w:rPr>
        <w:t xml:space="preserve"> </w:t>
      </w:r>
    </w:p>
    <w:p w:rsidR="00582A9A" w:rsidRDefault="00582A9A" w:rsidP="00EB13E4">
      <w:pPr>
        <w:spacing w:after="0" w:line="240" w:lineRule="auto"/>
        <w:rPr>
          <w:b/>
          <w:sz w:val="32"/>
        </w:rPr>
      </w:pPr>
      <w:r>
        <w:rPr>
          <w:b/>
          <w:sz w:val="32"/>
        </w:rPr>
        <w:t>Contact du porteur de projet :</w:t>
      </w:r>
    </w:p>
    <w:p w:rsidR="00E55799" w:rsidRPr="00350E4D" w:rsidRDefault="00E55799" w:rsidP="00EB13E4">
      <w:pPr>
        <w:spacing w:after="0" w:line="240" w:lineRule="auto"/>
        <w:rPr>
          <w:b/>
          <w:sz w:val="32"/>
        </w:rPr>
      </w:pPr>
      <w:r>
        <w:rPr>
          <w:b/>
          <w:sz w:val="32"/>
        </w:rPr>
        <w:t>Nom des établissements participants au projet</w:t>
      </w:r>
      <w:r w:rsidR="00781C9C">
        <w:rPr>
          <w:b/>
          <w:sz w:val="32"/>
        </w:rPr>
        <w:t> :</w:t>
      </w:r>
    </w:p>
    <w:p w:rsidR="00EB13E4" w:rsidRDefault="00EB13E4" w:rsidP="00EB13E4">
      <w:pPr>
        <w:rPr>
          <w:rFonts w:ascii="Arial" w:hAnsi="Arial" w:cs="Arial"/>
          <w:sz w:val="20"/>
          <w:szCs w:val="20"/>
        </w:rPr>
      </w:pPr>
    </w:p>
    <w:p w:rsidR="00E55799" w:rsidRDefault="00E55799" w:rsidP="00E55799">
      <w:pPr>
        <w:pStyle w:val="Default"/>
        <w:ind w:left="792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Description du livrable</w:t>
      </w:r>
    </w:p>
    <w:p w:rsidR="00E55799" w:rsidRPr="00E55799" w:rsidRDefault="00E55799" w:rsidP="00E55799">
      <w:pPr>
        <w:pStyle w:val="Default"/>
        <w:ind w:left="792"/>
        <w:jc w:val="center"/>
        <w:rPr>
          <w:rFonts w:ascii="Arial" w:hAnsi="Arial" w:cs="Arial"/>
          <w:b/>
          <w:bCs/>
          <w:sz w:val="22"/>
          <w:szCs w:val="22"/>
        </w:rPr>
      </w:pPr>
    </w:p>
    <w:p w:rsidR="00E55799" w:rsidRPr="00E55799" w:rsidRDefault="00E55799" w:rsidP="00E55799">
      <w:pPr>
        <w:pStyle w:val="Default"/>
        <w:numPr>
          <w:ilvl w:val="1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E55799">
        <w:rPr>
          <w:rFonts w:ascii="Arial" w:hAnsi="Arial" w:cs="Arial"/>
          <w:b/>
        </w:rPr>
        <w:t xml:space="preserve">La présentation des établissements ou services </w:t>
      </w:r>
    </w:p>
    <w:p w:rsidR="00E55799" w:rsidRDefault="00E55799" w:rsidP="00E55799">
      <w:pPr>
        <w:pStyle w:val="Default"/>
        <w:rPr>
          <w:rFonts w:ascii="Arial" w:hAnsi="Arial" w:cs="Arial"/>
        </w:rPr>
      </w:pPr>
    </w:p>
    <w:p w:rsidR="00E55799" w:rsidRDefault="00E55799" w:rsidP="00E55799">
      <w:pPr>
        <w:pStyle w:val="Default"/>
        <w:rPr>
          <w:rFonts w:ascii="Arial" w:hAnsi="Arial" w:cs="Arial"/>
        </w:rPr>
      </w:pPr>
    </w:p>
    <w:p w:rsidR="00E55799" w:rsidRDefault="00E55799" w:rsidP="00E55799">
      <w:pPr>
        <w:pStyle w:val="Default"/>
        <w:rPr>
          <w:rFonts w:ascii="Arial" w:hAnsi="Arial" w:cs="Arial"/>
        </w:rPr>
      </w:pPr>
    </w:p>
    <w:p w:rsidR="00E55799" w:rsidRDefault="00E55799" w:rsidP="00E55799">
      <w:pPr>
        <w:pStyle w:val="Default"/>
        <w:rPr>
          <w:rFonts w:ascii="Arial" w:hAnsi="Arial" w:cs="Arial"/>
        </w:rPr>
      </w:pPr>
    </w:p>
    <w:p w:rsidR="00E55799" w:rsidRDefault="00E55799" w:rsidP="00E55799">
      <w:pPr>
        <w:pStyle w:val="Default"/>
        <w:rPr>
          <w:rFonts w:ascii="Arial" w:hAnsi="Arial" w:cs="Arial"/>
        </w:rPr>
      </w:pPr>
    </w:p>
    <w:p w:rsidR="00E55799" w:rsidRPr="00E55799" w:rsidRDefault="00E55799" w:rsidP="00E5579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55799" w:rsidRPr="00E55799" w:rsidRDefault="00E55799" w:rsidP="00E55799">
      <w:pPr>
        <w:pStyle w:val="Default"/>
        <w:numPr>
          <w:ilvl w:val="1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E55799">
        <w:rPr>
          <w:rFonts w:ascii="Arial" w:hAnsi="Arial" w:cs="Arial"/>
          <w:b/>
        </w:rPr>
        <w:t xml:space="preserve">La stratégie et l’orientation du projet </w:t>
      </w:r>
    </w:p>
    <w:p w:rsidR="00E55799" w:rsidRDefault="00E55799" w:rsidP="00E55799">
      <w:pPr>
        <w:pStyle w:val="Default"/>
        <w:rPr>
          <w:rFonts w:ascii="Arial" w:hAnsi="Arial" w:cs="Arial"/>
        </w:rPr>
      </w:pPr>
    </w:p>
    <w:p w:rsidR="00E55799" w:rsidRDefault="00E55799" w:rsidP="00E55799">
      <w:pPr>
        <w:pStyle w:val="Default"/>
        <w:rPr>
          <w:rFonts w:ascii="Arial" w:hAnsi="Arial" w:cs="Arial"/>
        </w:rPr>
      </w:pPr>
    </w:p>
    <w:p w:rsidR="00E55799" w:rsidRDefault="00E55799" w:rsidP="00E55799">
      <w:pPr>
        <w:pStyle w:val="Default"/>
        <w:rPr>
          <w:rFonts w:ascii="Arial" w:hAnsi="Arial" w:cs="Arial"/>
        </w:rPr>
      </w:pPr>
    </w:p>
    <w:p w:rsidR="00E55799" w:rsidRDefault="00E55799" w:rsidP="00E55799">
      <w:pPr>
        <w:pStyle w:val="Default"/>
        <w:rPr>
          <w:rFonts w:ascii="Arial" w:hAnsi="Arial" w:cs="Arial"/>
        </w:rPr>
      </w:pPr>
    </w:p>
    <w:p w:rsidR="00E55799" w:rsidRDefault="00E55799" w:rsidP="00E55799">
      <w:pPr>
        <w:pStyle w:val="Default"/>
        <w:rPr>
          <w:rFonts w:ascii="Arial" w:hAnsi="Arial" w:cs="Arial"/>
        </w:rPr>
      </w:pPr>
    </w:p>
    <w:p w:rsidR="00E55799" w:rsidRDefault="00E55799" w:rsidP="00E55799">
      <w:pPr>
        <w:pStyle w:val="Default"/>
        <w:rPr>
          <w:rFonts w:ascii="Arial" w:hAnsi="Arial" w:cs="Arial"/>
        </w:rPr>
      </w:pPr>
    </w:p>
    <w:p w:rsidR="00E55799" w:rsidRPr="00E55799" w:rsidRDefault="00E55799" w:rsidP="00E5579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55799" w:rsidRPr="00E55799" w:rsidRDefault="00E55799" w:rsidP="00E55799">
      <w:pPr>
        <w:pStyle w:val="Default"/>
        <w:numPr>
          <w:ilvl w:val="1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E55799">
        <w:rPr>
          <w:rFonts w:ascii="Arial" w:hAnsi="Arial" w:cs="Arial"/>
          <w:b/>
        </w:rPr>
        <w:t>La description détaillée du projet</w:t>
      </w:r>
    </w:p>
    <w:p w:rsidR="00E55799" w:rsidRPr="001720CD" w:rsidRDefault="00E55799" w:rsidP="00E55799">
      <w:pPr>
        <w:pStyle w:val="Default"/>
        <w:rPr>
          <w:rFonts w:ascii="Arial" w:hAnsi="Arial" w:cs="Arial"/>
          <w:bCs/>
          <w:sz w:val="22"/>
          <w:szCs w:val="22"/>
        </w:rPr>
      </w:pPr>
    </w:p>
    <w:p w:rsidR="00E55799" w:rsidRPr="00E55799" w:rsidRDefault="00E55799" w:rsidP="00E55799">
      <w:pPr>
        <w:pStyle w:val="Paragraphedeliste"/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E55799">
        <w:rPr>
          <w:rFonts w:ascii="Arial" w:hAnsi="Arial" w:cs="Arial"/>
        </w:rPr>
        <w:t xml:space="preserve">Phase 1 : outillage et diagnostic RH (flashs prévention, absentéisme et baromètres RH) pour l’élaboration du plan d’action QVT avec des actions communes entre établissements </w:t>
      </w:r>
    </w:p>
    <w:p w:rsidR="00E55799" w:rsidRPr="00E55799" w:rsidRDefault="00E55799" w:rsidP="00E55799">
      <w:pPr>
        <w:pStyle w:val="Paragraphedeliste"/>
        <w:spacing w:after="200" w:line="276" w:lineRule="auto"/>
        <w:contextualSpacing/>
        <w:jc w:val="both"/>
        <w:rPr>
          <w:rFonts w:ascii="Arial" w:hAnsi="Arial" w:cs="Arial"/>
        </w:rPr>
      </w:pPr>
    </w:p>
    <w:p w:rsidR="00E55799" w:rsidRPr="00E55799" w:rsidRDefault="00E55799" w:rsidP="00E55799">
      <w:pPr>
        <w:pStyle w:val="Paragraphedeliste"/>
        <w:numPr>
          <w:ilvl w:val="0"/>
          <w:numId w:val="11"/>
        </w:numPr>
        <w:spacing w:after="200" w:line="276" w:lineRule="auto"/>
        <w:contextualSpacing/>
        <w:rPr>
          <w:rFonts w:ascii="Arial" w:hAnsi="Arial" w:cs="Arial"/>
        </w:rPr>
      </w:pPr>
      <w:r w:rsidRPr="00E55799">
        <w:rPr>
          <w:rFonts w:ascii="Arial" w:hAnsi="Arial" w:cs="Arial"/>
        </w:rPr>
        <w:t xml:space="preserve">Phase 2 : mise en œuvre du plan d’action </w:t>
      </w:r>
    </w:p>
    <w:p w:rsidR="00E55799" w:rsidRPr="00E55799" w:rsidRDefault="00E55799" w:rsidP="00E55799">
      <w:pPr>
        <w:pStyle w:val="Defaul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E55799" w:rsidRPr="00E55799" w:rsidRDefault="00E55799" w:rsidP="00E55799">
      <w:pPr>
        <w:pStyle w:val="Default"/>
        <w:numPr>
          <w:ilvl w:val="1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55799">
        <w:rPr>
          <w:rFonts w:ascii="Arial" w:hAnsi="Arial" w:cs="Arial"/>
          <w:b/>
        </w:rPr>
        <w:t>L</w:t>
      </w:r>
      <w:r w:rsidRPr="00E55799">
        <w:rPr>
          <w:rFonts w:ascii="Arial" w:hAnsi="Arial" w:cs="Arial"/>
          <w:b/>
        </w:rPr>
        <w:t>’état des lieux de la thématique</w:t>
      </w:r>
      <w:r w:rsidRPr="00E55799">
        <w:rPr>
          <w:rFonts w:ascii="Arial" w:hAnsi="Arial" w:cs="Arial"/>
          <w:b/>
        </w:rPr>
        <w:t xml:space="preserve"> QVT </w:t>
      </w:r>
      <w:r>
        <w:rPr>
          <w:rFonts w:ascii="Arial" w:hAnsi="Arial" w:cs="Arial"/>
          <w:b/>
        </w:rPr>
        <w:t xml:space="preserve">au sein </w:t>
      </w:r>
      <w:r w:rsidRPr="00E55799">
        <w:rPr>
          <w:rFonts w:ascii="Arial" w:hAnsi="Arial" w:cs="Arial"/>
          <w:b/>
        </w:rPr>
        <w:t xml:space="preserve">de chaque établissement ou service </w:t>
      </w:r>
    </w:p>
    <w:p w:rsidR="00E55799" w:rsidRDefault="00E55799" w:rsidP="00E55799">
      <w:pPr>
        <w:pStyle w:val="Default"/>
        <w:ind w:left="360"/>
        <w:jc w:val="both"/>
        <w:rPr>
          <w:rFonts w:ascii="Arial" w:hAnsi="Arial" w:cs="Arial"/>
        </w:rPr>
      </w:pPr>
    </w:p>
    <w:p w:rsidR="00E55799" w:rsidRPr="00E55799" w:rsidRDefault="00E55799" w:rsidP="00E55799">
      <w:pPr>
        <w:pStyle w:val="Defaul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E55799" w:rsidRPr="00E55799" w:rsidRDefault="00E55799" w:rsidP="00E55799">
      <w:pPr>
        <w:pStyle w:val="Default"/>
        <w:numPr>
          <w:ilvl w:val="1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55799">
        <w:rPr>
          <w:rFonts w:ascii="Arial" w:hAnsi="Arial" w:cs="Arial"/>
          <w:b/>
        </w:rPr>
        <w:t>La description de la mise en œuvre du projet (calendrier, modalités de partenariat, mutualisations envisagées, dynamique d’échanges autour du projet, évaluation, etc.)</w:t>
      </w:r>
    </w:p>
    <w:p w:rsidR="00E55799" w:rsidRDefault="00E55799" w:rsidP="00E55799">
      <w:pPr>
        <w:pStyle w:val="Default"/>
        <w:jc w:val="both"/>
        <w:rPr>
          <w:rFonts w:ascii="Arial" w:hAnsi="Arial" w:cs="Arial"/>
        </w:rPr>
      </w:pPr>
    </w:p>
    <w:p w:rsidR="00E55799" w:rsidRDefault="00E55799" w:rsidP="00E5579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E55799" w:rsidRPr="00E55799" w:rsidRDefault="00E55799" w:rsidP="00E5579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E55799" w:rsidRPr="00E55799" w:rsidRDefault="00E55799" w:rsidP="00E55799">
      <w:pPr>
        <w:pStyle w:val="Default"/>
        <w:numPr>
          <w:ilvl w:val="1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55799">
        <w:rPr>
          <w:rFonts w:ascii="Arial" w:hAnsi="Arial" w:cs="Arial"/>
          <w:b/>
        </w:rPr>
        <w:t>le budget du projet (utilisation de la subvention de l’ARS, autres modalités de financement etc.)</w:t>
      </w:r>
    </w:p>
    <w:p w:rsidR="00E55799" w:rsidRDefault="00E55799" w:rsidP="00E55799">
      <w:pPr>
        <w:pStyle w:val="Default"/>
        <w:jc w:val="both"/>
        <w:rPr>
          <w:rFonts w:ascii="Arial" w:hAnsi="Arial" w:cs="Arial"/>
        </w:rPr>
      </w:pPr>
    </w:p>
    <w:p w:rsidR="00E55799" w:rsidRDefault="00E55799" w:rsidP="00E55799">
      <w:pPr>
        <w:pStyle w:val="Default"/>
        <w:jc w:val="both"/>
        <w:rPr>
          <w:rFonts w:ascii="Arial" w:hAnsi="Arial" w:cs="Arial"/>
        </w:rPr>
      </w:pPr>
    </w:p>
    <w:p w:rsidR="00E55799" w:rsidRPr="00E55799" w:rsidRDefault="00E55799" w:rsidP="00E5579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E55799" w:rsidRPr="00E55799" w:rsidRDefault="00E55799" w:rsidP="00E55799">
      <w:pPr>
        <w:pStyle w:val="Default"/>
        <w:numPr>
          <w:ilvl w:val="1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55799">
        <w:rPr>
          <w:rFonts w:ascii="Arial" w:hAnsi="Arial" w:cs="Arial"/>
          <w:b/>
        </w:rPr>
        <w:t>Les modalités de pérennisation de l’action</w:t>
      </w:r>
      <w:r w:rsidRPr="00E55799">
        <w:rPr>
          <w:rFonts w:ascii="Arial" w:hAnsi="Arial" w:cs="Arial"/>
          <w:b/>
        </w:rPr>
        <w:t xml:space="preserve"> </w:t>
      </w:r>
    </w:p>
    <w:p w:rsidR="00E55799" w:rsidRPr="0069205D" w:rsidRDefault="00E55799" w:rsidP="00E55799">
      <w:pPr>
        <w:pStyle w:val="Default"/>
        <w:rPr>
          <w:rFonts w:ascii="Arial" w:hAnsi="Arial" w:cs="Arial"/>
          <w:b/>
          <w:sz w:val="22"/>
          <w:szCs w:val="22"/>
        </w:rPr>
      </w:pPr>
    </w:p>
    <w:p w:rsidR="00E55799" w:rsidRDefault="00E55799">
      <w:pPr>
        <w:rPr>
          <w:rFonts w:ascii="Arial" w:hAnsi="Arial" w:cs="Arial"/>
          <w:b/>
          <w:bCs/>
          <w:lang w:eastAsia="fr-FR"/>
        </w:rPr>
      </w:pPr>
      <w:r>
        <w:rPr>
          <w:rFonts w:ascii="Arial" w:hAnsi="Arial" w:cs="Arial"/>
          <w:b/>
          <w:bCs/>
        </w:rPr>
        <w:br w:type="page"/>
      </w:r>
    </w:p>
    <w:p w:rsidR="00E55799" w:rsidRDefault="00E55799" w:rsidP="00E55799">
      <w:pPr>
        <w:pStyle w:val="Paragraphedeliste"/>
        <w:rPr>
          <w:rFonts w:ascii="Arial" w:hAnsi="Arial" w:cs="Arial"/>
          <w:b/>
          <w:bCs/>
        </w:rPr>
      </w:pPr>
    </w:p>
    <w:p w:rsidR="00EB13E4" w:rsidRPr="00350E4D" w:rsidRDefault="00350E4D" w:rsidP="0035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72"/>
          <w:szCs w:val="20"/>
        </w:rPr>
      </w:pPr>
      <w:r w:rsidRPr="00350E4D">
        <w:rPr>
          <w:rFonts w:ascii="Arial" w:hAnsi="Arial" w:cs="Arial"/>
          <w:b/>
          <w:sz w:val="72"/>
          <w:szCs w:val="20"/>
        </w:rPr>
        <w:t>ANNEXE</w:t>
      </w:r>
    </w:p>
    <w:p w:rsidR="00EB13E4" w:rsidRPr="00EB13E4" w:rsidRDefault="00EB13E4" w:rsidP="00EB13E4">
      <w:pPr>
        <w:rPr>
          <w:rFonts w:ascii="Arial" w:hAnsi="Arial" w:cs="Arial"/>
          <w:sz w:val="20"/>
          <w:szCs w:val="20"/>
        </w:rPr>
      </w:pPr>
    </w:p>
    <w:p w:rsidR="00EB13E4" w:rsidRPr="00350E4D" w:rsidRDefault="00350E4D" w:rsidP="00350E4D">
      <w:pPr>
        <w:rPr>
          <w:b/>
          <w:sz w:val="36"/>
        </w:rPr>
      </w:pPr>
      <w:r w:rsidRPr="00350E4D">
        <w:rPr>
          <w:b/>
          <w:sz w:val="36"/>
        </w:rPr>
        <w:t xml:space="preserve">Lister et joindre les pièces justificatives </w:t>
      </w:r>
    </w:p>
    <w:sectPr w:rsidR="00EB13E4" w:rsidRPr="00350E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7B8" w:rsidRDefault="00EA67B8" w:rsidP="00550A65">
      <w:pPr>
        <w:spacing w:after="0" w:line="240" w:lineRule="auto"/>
      </w:pPr>
      <w:r>
        <w:separator/>
      </w:r>
    </w:p>
  </w:endnote>
  <w:endnote w:type="continuationSeparator" w:id="0">
    <w:p w:rsidR="00EA67B8" w:rsidRDefault="00EA67B8" w:rsidP="0055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emiSans Std">
    <w:altName w:val="Rotis SemiSans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12090"/>
      <w:docPartObj>
        <w:docPartGallery w:val="Page Numbers (Bottom of Page)"/>
        <w:docPartUnique/>
      </w:docPartObj>
    </w:sdtPr>
    <w:sdtEndPr/>
    <w:sdtContent>
      <w:p w:rsidR="00550A65" w:rsidRDefault="00550A65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BF899D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50A65" w:rsidRDefault="00550A6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81C9C" w:rsidRPr="00781C9C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550A65" w:rsidRDefault="00550A6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81C9C" w:rsidRPr="00781C9C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7B8" w:rsidRDefault="00EA67B8" w:rsidP="00550A65">
      <w:pPr>
        <w:spacing w:after="0" w:line="240" w:lineRule="auto"/>
      </w:pPr>
      <w:r>
        <w:separator/>
      </w:r>
    </w:p>
  </w:footnote>
  <w:footnote w:type="continuationSeparator" w:id="0">
    <w:p w:rsidR="00EA67B8" w:rsidRDefault="00EA67B8" w:rsidP="00550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4234"/>
    <w:multiLevelType w:val="multilevel"/>
    <w:tmpl w:val="6A6E5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51A115C"/>
    <w:multiLevelType w:val="hybridMultilevel"/>
    <w:tmpl w:val="32CAB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C4DBF"/>
    <w:multiLevelType w:val="hybridMultilevel"/>
    <w:tmpl w:val="432659EA"/>
    <w:lvl w:ilvl="0" w:tplc="BB6E1F1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B113C"/>
    <w:multiLevelType w:val="hybridMultilevel"/>
    <w:tmpl w:val="A2A4FCA2"/>
    <w:lvl w:ilvl="0" w:tplc="F9806C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37A19"/>
    <w:multiLevelType w:val="hybridMultilevel"/>
    <w:tmpl w:val="CC206D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72F6E"/>
    <w:multiLevelType w:val="hybridMultilevel"/>
    <w:tmpl w:val="883002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037DB"/>
    <w:multiLevelType w:val="hybridMultilevel"/>
    <w:tmpl w:val="21AC4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7198C"/>
    <w:multiLevelType w:val="hybridMultilevel"/>
    <w:tmpl w:val="DBD8A1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32138"/>
    <w:multiLevelType w:val="hybridMultilevel"/>
    <w:tmpl w:val="432659EA"/>
    <w:lvl w:ilvl="0" w:tplc="BB6E1F1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4629D"/>
    <w:multiLevelType w:val="hybridMultilevel"/>
    <w:tmpl w:val="C78615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F5"/>
    <w:rsid w:val="00002CC5"/>
    <w:rsid w:val="000C373B"/>
    <w:rsid w:val="002E76F3"/>
    <w:rsid w:val="00326112"/>
    <w:rsid w:val="00350E4D"/>
    <w:rsid w:val="00512FFB"/>
    <w:rsid w:val="00550A65"/>
    <w:rsid w:val="00582A9A"/>
    <w:rsid w:val="005E5C06"/>
    <w:rsid w:val="00625CD5"/>
    <w:rsid w:val="00781C9C"/>
    <w:rsid w:val="00897C61"/>
    <w:rsid w:val="00950AF5"/>
    <w:rsid w:val="00A40C83"/>
    <w:rsid w:val="00B14160"/>
    <w:rsid w:val="00BC3C95"/>
    <w:rsid w:val="00DB3E68"/>
    <w:rsid w:val="00E55799"/>
    <w:rsid w:val="00EA67B8"/>
    <w:rsid w:val="00EB13E4"/>
    <w:rsid w:val="00F6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13E4"/>
    <w:pPr>
      <w:spacing w:after="0" w:line="240" w:lineRule="auto"/>
      <w:ind w:left="720"/>
    </w:pPr>
    <w:rPr>
      <w:rFonts w:ascii="Calibri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3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5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0A65"/>
  </w:style>
  <w:style w:type="paragraph" w:styleId="Pieddepage">
    <w:name w:val="footer"/>
    <w:basedOn w:val="Normal"/>
    <w:link w:val="PieddepageCar"/>
    <w:uiPriority w:val="99"/>
    <w:unhideWhenUsed/>
    <w:rsid w:val="0055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0A65"/>
  </w:style>
  <w:style w:type="paragraph" w:customStyle="1" w:styleId="Default">
    <w:name w:val="Default"/>
    <w:rsid w:val="00BC3C95"/>
    <w:pPr>
      <w:autoSpaceDE w:val="0"/>
      <w:autoSpaceDN w:val="0"/>
      <w:adjustRightInd w:val="0"/>
      <w:spacing w:after="0" w:line="240" w:lineRule="auto"/>
    </w:pPr>
    <w:rPr>
      <w:rFonts w:ascii="Rotis SemiSans Std" w:eastAsia="Times New Roman" w:hAnsi="Rotis SemiSans Std" w:cs="Rotis SemiSans Std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E55799"/>
    <w:rPr>
      <w:rFonts w:cs="Times New Roman"/>
      <w:color w:val="0000FF"/>
      <w:u w:val="single"/>
    </w:rPr>
  </w:style>
  <w:style w:type="paragraph" w:customStyle="1" w:styleId="Pa5">
    <w:name w:val="Pa5"/>
    <w:basedOn w:val="Default"/>
    <w:next w:val="Default"/>
    <w:uiPriority w:val="99"/>
    <w:rsid w:val="00E55799"/>
    <w:pPr>
      <w:spacing w:line="22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E55799"/>
    <w:rPr>
      <w:rFonts w:cs="Rotis SemiSans Std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13E4"/>
    <w:pPr>
      <w:spacing w:after="0" w:line="240" w:lineRule="auto"/>
      <w:ind w:left="720"/>
    </w:pPr>
    <w:rPr>
      <w:rFonts w:ascii="Calibri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3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5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0A65"/>
  </w:style>
  <w:style w:type="paragraph" w:styleId="Pieddepage">
    <w:name w:val="footer"/>
    <w:basedOn w:val="Normal"/>
    <w:link w:val="PieddepageCar"/>
    <w:uiPriority w:val="99"/>
    <w:unhideWhenUsed/>
    <w:rsid w:val="0055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0A65"/>
  </w:style>
  <w:style w:type="paragraph" w:customStyle="1" w:styleId="Default">
    <w:name w:val="Default"/>
    <w:rsid w:val="00BC3C95"/>
    <w:pPr>
      <w:autoSpaceDE w:val="0"/>
      <w:autoSpaceDN w:val="0"/>
      <w:adjustRightInd w:val="0"/>
      <w:spacing w:after="0" w:line="240" w:lineRule="auto"/>
    </w:pPr>
    <w:rPr>
      <w:rFonts w:ascii="Rotis SemiSans Std" w:eastAsia="Times New Roman" w:hAnsi="Rotis SemiSans Std" w:cs="Rotis SemiSans Std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E55799"/>
    <w:rPr>
      <w:rFonts w:cs="Times New Roman"/>
      <w:color w:val="0000FF"/>
      <w:u w:val="single"/>
    </w:rPr>
  </w:style>
  <w:style w:type="paragraph" w:customStyle="1" w:styleId="Pa5">
    <w:name w:val="Pa5"/>
    <w:basedOn w:val="Default"/>
    <w:next w:val="Default"/>
    <w:uiPriority w:val="99"/>
    <w:rsid w:val="00E55799"/>
    <w:pPr>
      <w:spacing w:line="22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E55799"/>
    <w:rPr>
      <w:rFonts w:cs="Rotis SemiSans St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080BD-CBFF-4024-8E78-F28C0C36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cebinet</dc:creator>
  <cp:lastModifiedBy>cebinet</cp:lastModifiedBy>
  <cp:revision>14</cp:revision>
  <dcterms:created xsi:type="dcterms:W3CDTF">2017-05-24T11:04:00Z</dcterms:created>
  <dcterms:modified xsi:type="dcterms:W3CDTF">2018-07-04T19:15:00Z</dcterms:modified>
</cp:coreProperties>
</file>