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E6" w:rsidRDefault="002433E6" w:rsidP="002433E6">
      <w:pPr>
        <w:jc w:val="right"/>
        <w:rPr>
          <w:bCs/>
          <w:sz w:val="32"/>
        </w:rPr>
      </w:pPr>
      <w:bookmarkStart w:id="0" w:name="_Toc468463038"/>
      <w:bookmarkStart w:id="1" w:name="_Toc474777196"/>
      <w:bookmarkStart w:id="2" w:name="_Toc474788127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FB206E" wp14:editId="1617D8F5">
            <wp:simplePos x="0" y="0"/>
            <wp:positionH relativeFrom="margin">
              <wp:posOffset>-524510</wp:posOffset>
            </wp:positionH>
            <wp:positionV relativeFrom="margin">
              <wp:posOffset>-41910</wp:posOffset>
            </wp:positionV>
            <wp:extent cx="1876425" cy="1156970"/>
            <wp:effectExtent l="0" t="0" r="9525" b="5080"/>
            <wp:wrapSquare wrapText="bothSides"/>
            <wp:docPr id="9" name="Image 9" descr="I:\DIRECTION_GENERALE\COMMUNICATION\COM EXTERNE\EVENEMENTIELS EXTERNES\2015\Journee_qualite_securite_18112015\Invitation\ARS_NA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569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F3D8DE4" wp14:editId="677927DC">
            <wp:simplePos x="0" y="0"/>
            <wp:positionH relativeFrom="column">
              <wp:posOffset>-648970</wp:posOffset>
            </wp:positionH>
            <wp:positionV relativeFrom="page">
              <wp:posOffset>1270</wp:posOffset>
            </wp:positionV>
            <wp:extent cx="7581900" cy="561975"/>
            <wp:effectExtent l="0" t="0" r="0" b="9525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</w:p>
    <w:p w:rsidR="002433E6" w:rsidRPr="00F93DB8" w:rsidRDefault="002433E6" w:rsidP="002433E6">
      <w:pPr>
        <w:rPr>
          <w:rFonts w:ascii="Arial" w:hAnsi="Arial"/>
        </w:rPr>
      </w:pPr>
      <w:r w:rsidRPr="00F93DB8">
        <w:rPr>
          <w:rFonts w:ascii="Arial" w:hAnsi="Arial"/>
        </w:rPr>
        <w:t xml:space="preserve"> </w:t>
      </w:r>
    </w:p>
    <w:p w:rsidR="002433E6" w:rsidRDefault="002433E6" w:rsidP="002433E6">
      <w:pPr>
        <w:jc w:val="both"/>
        <w:rPr>
          <w:b/>
          <w:color w:val="000080"/>
        </w:rPr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>ANNEXE n° 1</w:t>
      </w:r>
    </w:p>
    <w:p w:rsidR="002433E6" w:rsidRDefault="002433E6" w:rsidP="002433E6">
      <w:pPr>
        <w:jc w:val="both"/>
        <w:rPr>
          <w:b/>
          <w:color w:val="1050A0"/>
          <w:sz w:val="20"/>
          <w:szCs w:val="20"/>
        </w:rPr>
      </w:pPr>
    </w:p>
    <w:p w:rsidR="002433E6" w:rsidRDefault="002433E6" w:rsidP="002433E6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  <w:r>
        <w:rPr>
          <w:b/>
          <w:color w:val="1050A0"/>
          <w:sz w:val="20"/>
          <w:szCs w:val="20"/>
        </w:rPr>
        <w:t>Direction  de l’offre de Soins et de l’Autonomie</w:t>
      </w:r>
    </w:p>
    <w:p w:rsidR="002433E6" w:rsidRDefault="002433E6" w:rsidP="002433E6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b/>
          <w:color w:val="1050A0"/>
          <w:sz w:val="20"/>
          <w:szCs w:val="20"/>
        </w:rPr>
      </w:pPr>
    </w:p>
    <w:p w:rsidR="002433E6" w:rsidRPr="00AF07FC" w:rsidRDefault="002433E6" w:rsidP="002433E6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color w:val="1050A0"/>
          <w:sz w:val="20"/>
          <w:szCs w:val="20"/>
        </w:rPr>
      </w:pPr>
      <w:r w:rsidRPr="00AF07FC">
        <w:rPr>
          <w:color w:val="1050A0"/>
          <w:sz w:val="20"/>
          <w:szCs w:val="20"/>
        </w:rPr>
        <w:t>Pôle Animation de la politique régionale de l’offre</w:t>
      </w:r>
    </w:p>
    <w:p w:rsidR="002433E6" w:rsidRPr="00AF07FC" w:rsidRDefault="002433E6" w:rsidP="002433E6">
      <w:pPr>
        <w:pStyle w:val="Rfrences"/>
        <w:framePr w:w="0" w:hRule="auto" w:hSpace="0" w:wrap="auto" w:vAnchor="margin" w:hAnchor="text" w:xAlign="left" w:yAlign="inline"/>
        <w:tabs>
          <w:tab w:val="clear" w:pos="1247"/>
          <w:tab w:val="clear" w:pos="2495"/>
        </w:tabs>
        <w:ind w:left="-426" w:firstLine="0"/>
        <w:rPr>
          <w:sz w:val="20"/>
          <w:szCs w:val="20"/>
        </w:rPr>
      </w:pPr>
      <w:r w:rsidRPr="00AF07FC">
        <w:rPr>
          <w:color w:val="1050A0"/>
          <w:sz w:val="20"/>
          <w:szCs w:val="20"/>
        </w:rPr>
        <w:t>Département accompagnement des populations</w:t>
      </w:r>
    </w:p>
    <w:p w:rsidR="002433E6" w:rsidRDefault="002433E6" w:rsidP="002433E6">
      <w:pPr>
        <w:jc w:val="both"/>
        <w:rPr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 wp14:anchorId="78BC2C9F" wp14:editId="6608C8D8">
            <wp:simplePos x="0" y="0"/>
            <wp:positionH relativeFrom="column">
              <wp:posOffset>-497840</wp:posOffset>
            </wp:positionH>
            <wp:positionV relativeFrom="paragraph">
              <wp:posOffset>15875</wp:posOffset>
            </wp:positionV>
            <wp:extent cx="151130" cy="1800225"/>
            <wp:effectExtent l="0" t="0" r="1270" b="9525"/>
            <wp:wrapSquare wrapText="bothSides"/>
            <wp:docPr id="10" name="Image 3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center"/>
        <w:rPr>
          <w:rFonts w:ascii="Arial" w:hAnsi="Arial" w:cs="Arial"/>
          <w:b/>
        </w:rPr>
      </w:pPr>
      <w:r w:rsidRPr="003953FA">
        <w:rPr>
          <w:rFonts w:ascii="Arial" w:hAnsi="Arial" w:cs="Arial"/>
          <w:b/>
        </w:rPr>
        <w:t>Dossier de candidature</w:t>
      </w:r>
      <w:r>
        <w:rPr>
          <w:rFonts w:ascii="Arial" w:hAnsi="Arial" w:cs="Arial"/>
          <w:b/>
        </w:rPr>
        <w:t xml:space="preserve"> régional</w:t>
      </w:r>
    </w:p>
    <w:p w:rsidR="002433E6" w:rsidRPr="003953FA" w:rsidRDefault="002433E6" w:rsidP="002433E6">
      <w:pPr>
        <w:jc w:val="center"/>
        <w:rPr>
          <w:rFonts w:ascii="Arial" w:hAnsi="Arial" w:cs="Arial"/>
          <w:b/>
        </w:rPr>
      </w:pPr>
    </w:p>
    <w:p w:rsidR="002433E6" w:rsidRDefault="002433E6" w:rsidP="002433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Appel à candidature (AAC) 2017 </w:t>
      </w:r>
    </w:p>
    <w:p w:rsidR="002433E6" w:rsidRPr="00104A7F" w:rsidRDefault="002433E6" w:rsidP="002433E6">
      <w:pPr>
        <w:jc w:val="center"/>
        <w:rPr>
          <w:rFonts w:ascii="Arial" w:hAnsi="Arial" w:cs="Arial"/>
          <w:b/>
        </w:rPr>
      </w:pPr>
    </w:p>
    <w:p w:rsidR="002433E6" w:rsidRPr="00104A7F" w:rsidRDefault="002433E6" w:rsidP="002433E6">
      <w:pPr>
        <w:jc w:val="center"/>
        <w:rPr>
          <w:rFonts w:ascii="Arial" w:hAnsi="Arial" w:cs="Arial"/>
          <w:b/>
        </w:rPr>
      </w:pPr>
      <w:r w:rsidRPr="00104A7F">
        <w:rPr>
          <w:rFonts w:ascii="Arial" w:hAnsi="Arial" w:cs="Arial"/>
          <w:b/>
        </w:rPr>
        <w:t xml:space="preserve">Expérimentation </w:t>
      </w:r>
    </w:p>
    <w:p w:rsidR="002433E6" w:rsidRPr="00104A7F" w:rsidRDefault="002433E6" w:rsidP="002433E6">
      <w:pPr>
        <w:jc w:val="center"/>
        <w:rPr>
          <w:rFonts w:ascii="Arial" w:hAnsi="Arial" w:cs="Arial"/>
          <w:b/>
        </w:rPr>
      </w:pPr>
      <w:r w:rsidRPr="00104A7F">
        <w:rPr>
          <w:rFonts w:ascii="Arial" w:hAnsi="Arial" w:cs="Arial"/>
          <w:b/>
        </w:rPr>
        <w:t>Etablissement Hébergeant des Personn</w:t>
      </w:r>
      <w:r>
        <w:rPr>
          <w:rFonts w:ascii="Arial" w:hAnsi="Arial" w:cs="Arial"/>
          <w:b/>
        </w:rPr>
        <w:t>es Agées Dépendantes (EHPAD) - P</w:t>
      </w:r>
      <w:r w:rsidRPr="00104A7F">
        <w:rPr>
          <w:rFonts w:ascii="Arial" w:hAnsi="Arial" w:cs="Arial"/>
          <w:b/>
        </w:rPr>
        <w:t>ôle ressources de proximité</w:t>
      </w: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b/>
          <w:color w:val="000080"/>
        </w:rPr>
      </w:pPr>
    </w:p>
    <w:p w:rsidR="002433E6" w:rsidRDefault="002433E6" w:rsidP="002433E6">
      <w:pPr>
        <w:jc w:val="both"/>
        <w:rPr>
          <w:rFonts w:ascii="Arial" w:hAnsi="Arial" w:cs="Arial"/>
          <w:b/>
        </w:rPr>
      </w:pPr>
    </w:p>
    <w:p w:rsidR="002433E6" w:rsidRPr="00C729F1" w:rsidRDefault="002433E6" w:rsidP="002433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C729F1">
        <w:rPr>
          <w:rFonts w:ascii="Arial" w:hAnsi="Arial" w:cs="Arial"/>
          <w:b/>
        </w:rPr>
        <w:t xml:space="preserve">EPARTEMENT DE : </w:t>
      </w:r>
    </w:p>
    <w:p w:rsidR="002433E6" w:rsidRDefault="002433E6" w:rsidP="002433E6">
      <w:pPr>
        <w:jc w:val="both"/>
        <w:rPr>
          <w:bCs/>
          <w:color w:val="000080"/>
        </w:rPr>
      </w:pPr>
    </w:p>
    <w:p w:rsidR="002433E6" w:rsidRDefault="002433E6">
      <w:pPr>
        <w:rPr>
          <w:bCs/>
          <w:sz w:val="32"/>
        </w:rPr>
      </w:pPr>
      <w:r>
        <w:rPr>
          <w:bCs/>
          <w:sz w:val="32"/>
        </w:rPr>
        <w:br w:type="page"/>
      </w:r>
    </w:p>
    <w:p w:rsidR="00015458" w:rsidRPr="00FE2EBE" w:rsidRDefault="00FE2EBE" w:rsidP="00FE2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right"/>
        <w:rPr>
          <w:bCs/>
          <w:sz w:val="32"/>
        </w:rPr>
      </w:pPr>
      <w:r w:rsidRPr="00FE2EBE">
        <w:rPr>
          <w:bCs/>
          <w:sz w:val="32"/>
        </w:rPr>
        <w:lastRenderedPageBreak/>
        <w:t>Annexe n°1</w:t>
      </w:r>
    </w:p>
    <w:p w:rsidR="00015458" w:rsidRDefault="00015458" w:rsidP="0001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bCs/>
          <w:sz w:val="40"/>
        </w:rPr>
      </w:pPr>
      <w:r w:rsidRPr="002F4D9F">
        <w:rPr>
          <w:bCs/>
          <w:sz w:val="40"/>
        </w:rPr>
        <w:t>Etablissement :</w:t>
      </w:r>
    </w:p>
    <w:p w:rsidR="00015458" w:rsidRPr="002F4D9F" w:rsidRDefault="00015458" w:rsidP="0001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bCs/>
          <w:sz w:val="40"/>
        </w:rPr>
      </w:pPr>
    </w:p>
    <w:p w:rsidR="00015458" w:rsidRDefault="00015458" w:rsidP="0001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bCs/>
          <w:sz w:val="40"/>
        </w:rPr>
      </w:pPr>
      <w:r w:rsidRPr="002F4D9F">
        <w:rPr>
          <w:bCs/>
          <w:sz w:val="40"/>
        </w:rPr>
        <w:t>Intitulé du projet :</w:t>
      </w:r>
    </w:p>
    <w:p w:rsidR="00015458" w:rsidRPr="002F4D9F" w:rsidRDefault="00015458" w:rsidP="00015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bCs/>
          <w:sz w:val="40"/>
        </w:rPr>
      </w:pPr>
    </w:p>
    <w:p w:rsidR="00015458" w:rsidRPr="00411119" w:rsidRDefault="00015458" w:rsidP="00015458">
      <w:pPr>
        <w:jc w:val="both"/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15458" w:rsidRPr="00411119" w:rsidTr="009D7E9B">
        <w:tc>
          <w:tcPr>
            <w:tcW w:w="9790" w:type="dxa"/>
            <w:shd w:val="clear" w:color="auto" w:fill="92CDDC"/>
          </w:tcPr>
          <w:p w:rsidR="00015458" w:rsidRPr="00750F78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0F78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015458" w:rsidRPr="00750F78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0F78">
              <w:rPr>
                <w:rFonts w:ascii="Arial" w:hAnsi="Arial" w:cs="Arial"/>
                <w:sz w:val="22"/>
                <w:szCs w:val="22"/>
              </w:rPr>
              <w:t xml:space="preserve">1-1. </w:t>
            </w:r>
            <w:r w:rsidRPr="00750F78">
              <w:rPr>
                <w:rFonts w:ascii="Arial" w:hAnsi="Arial" w:cs="Arial"/>
                <w:b w:val="0"/>
                <w:sz w:val="22"/>
                <w:szCs w:val="22"/>
              </w:rPr>
              <w:t xml:space="preserve">Présentation de l’établissement </w:t>
            </w:r>
          </w:p>
        </w:tc>
      </w:tr>
    </w:tbl>
    <w:p w:rsidR="00015458" w:rsidRPr="00411119" w:rsidRDefault="00015458" w:rsidP="00015458">
      <w:pPr>
        <w:pStyle w:val="En-tte"/>
        <w:tabs>
          <w:tab w:val="clear" w:pos="4536"/>
          <w:tab w:val="clear" w:pos="9072"/>
        </w:tabs>
      </w:pPr>
    </w:p>
    <w:p w:rsidR="00015458" w:rsidRPr="00411119" w:rsidRDefault="00015458" w:rsidP="00015458">
      <w:pPr>
        <w:pStyle w:val="En-tte"/>
        <w:tabs>
          <w:tab w:val="clear" w:pos="4536"/>
          <w:tab w:val="clear" w:pos="9072"/>
        </w:tabs>
      </w:pPr>
    </w:p>
    <w:p w:rsidR="00015458" w:rsidRPr="00411119" w:rsidRDefault="00015458" w:rsidP="00015458">
      <w:r w:rsidRPr="00411119">
        <w:t>Identification :</w:t>
      </w:r>
    </w:p>
    <w:p w:rsidR="00015458" w:rsidRPr="00411119" w:rsidRDefault="00015458" w:rsidP="00015458">
      <w:pPr>
        <w:pStyle w:val="En-tte"/>
        <w:tabs>
          <w:tab w:val="clear" w:pos="4536"/>
          <w:tab w:val="clear" w:pos="9072"/>
        </w:tabs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>Nom :</w:t>
      </w:r>
      <w:r w:rsidRPr="00411119">
        <w:tab/>
      </w: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>Adresse :</w:t>
      </w:r>
      <w:r w:rsidRPr="00411119">
        <w:tab/>
      </w: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  <w:rPr>
          <w:b/>
        </w:rPr>
      </w:pPr>
      <w:r w:rsidRPr="00411119">
        <w:t xml:space="preserve">Code postal :  </w:t>
      </w:r>
      <w:r w:rsidRPr="00411119">
        <w:tab/>
        <w:t xml:space="preserve">Commune : </w:t>
      </w:r>
      <w:r w:rsidRPr="00411119">
        <w:tab/>
      </w: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  <w:rPr>
          <w:b/>
        </w:rPr>
      </w:pPr>
      <w:r w:rsidRPr="00411119">
        <w:t xml:space="preserve">Téléphone : </w:t>
      </w:r>
      <w:r w:rsidRPr="00411119">
        <w:tab/>
        <w:t xml:space="preserve">Télécopie : </w:t>
      </w: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 xml:space="preserve">Courriel : </w:t>
      </w:r>
      <w:r w:rsidRPr="00411119">
        <w:tab/>
      </w:r>
    </w:p>
    <w:p w:rsidR="00015458" w:rsidRPr="00411119" w:rsidRDefault="00015458" w:rsidP="00015458"/>
    <w:p w:rsidR="00015458" w:rsidRPr="00411119" w:rsidRDefault="00015458" w:rsidP="00015458">
      <w:r w:rsidRPr="00411119">
        <w:t>Identification du représentant légal :</w:t>
      </w:r>
    </w:p>
    <w:p w:rsidR="00015458" w:rsidRPr="00411119" w:rsidRDefault="00015458" w:rsidP="00015458">
      <w:pPr>
        <w:pStyle w:val="Corpsdetexte3"/>
        <w:rPr>
          <w:rFonts w:ascii="Arial" w:hAnsi="Arial" w:cs="Arial"/>
          <w:sz w:val="22"/>
          <w:szCs w:val="22"/>
        </w:rPr>
      </w:pP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</w:pPr>
      <w:r w:rsidRPr="00411119">
        <w:t xml:space="preserve">Nom : </w:t>
      </w:r>
      <w:r w:rsidRPr="00411119">
        <w:tab/>
        <w:t xml:space="preserve">Prénom : </w:t>
      </w: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 xml:space="preserve">Fonction : </w:t>
      </w:r>
      <w:r w:rsidRPr="00411119">
        <w:tab/>
      </w: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  <w:rPr>
          <w:b/>
        </w:rPr>
      </w:pPr>
      <w:r w:rsidRPr="00411119">
        <w:t xml:space="preserve">Téléphone : </w:t>
      </w:r>
      <w:r w:rsidRPr="00411119">
        <w:tab/>
        <w:t xml:space="preserve">Courriel : </w:t>
      </w:r>
      <w:r w:rsidRPr="00411119">
        <w:tab/>
      </w:r>
    </w:p>
    <w:p w:rsidR="00015458" w:rsidRPr="00411119" w:rsidRDefault="00015458" w:rsidP="00015458"/>
    <w:p w:rsidR="00015458" w:rsidRPr="00411119" w:rsidRDefault="00015458" w:rsidP="00015458"/>
    <w:p w:rsidR="00015458" w:rsidRPr="00411119" w:rsidRDefault="00015458" w:rsidP="00015458"/>
    <w:p w:rsidR="00015458" w:rsidRPr="00411119" w:rsidRDefault="00015458" w:rsidP="00015458">
      <w:r w:rsidRPr="00411119">
        <w:t>Identification de la personne chargée du présent dossier :</w:t>
      </w:r>
    </w:p>
    <w:p w:rsidR="00015458" w:rsidRPr="00411119" w:rsidRDefault="00015458" w:rsidP="00015458">
      <w:pPr>
        <w:pStyle w:val="Corpsdetexte3"/>
        <w:rPr>
          <w:rFonts w:ascii="Arial" w:hAnsi="Arial" w:cs="Arial"/>
          <w:sz w:val="22"/>
          <w:szCs w:val="22"/>
        </w:rPr>
      </w:pP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</w:pPr>
      <w:r w:rsidRPr="00411119">
        <w:t xml:space="preserve">Nom : </w:t>
      </w:r>
      <w:r w:rsidRPr="00411119">
        <w:tab/>
        <w:t xml:space="preserve">Prénom : </w:t>
      </w: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 xml:space="preserve">Fonction : </w:t>
      </w:r>
      <w:r w:rsidRPr="00411119">
        <w:tab/>
      </w:r>
    </w:p>
    <w:p w:rsidR="00015458" w:rsidRPr="00411119" w:rsidRDefault="00015458" w:rsidP="00015458">
      <w:pPr>
        <w:tabs>
          <w:tab w:val="left" w:leader="dot" w:pos="4320"/>
          <w:tab w:val="right" w:leader="dot" w:pos="9900"/>
        </w:tabs>
        <w:spacing w:after="100"/>
        <w:ind w:right="-442"/>
        <w:rPr>
          <w:b/>
        </w:rPr>
      </w:pPr>
      <w:r w:rsidRPr="00411119">
        <w:lastRenderedPageBreak/>
        <w:t xml:space="preserve">Téléphone : </w:t>
      </w:r>
      <w:r w:rsidRPr="00411119">
        <w:tab/>
        <w:t xml:space="preserve">Courriel : </w:t>
      </w:r>
      <w:r w:rsidRPr="00411119">
        <w:tab/>
      </w:r>
    </w:p>
    <w:p w:rsidR="00015458" w:rsidRPr="00411119" w:rsidRDefault="00015458" w:rsidP="00015458"/>
    <w:p w:rsidR="00015458" w:rsidRPr="00411119" w:rsidRDefault="00015458" w:rsidP="00015458">
      <w:pPr>
        <w:rPr>
          <w:b/>
          <w:bCs/>
        </w:rPr>
      </w:pPr>
    </w:p>
    <w:p w:rsidR="00015458" w:rsidRPr="00411119" w:rsidRDefault="00015458" w:rsidP="00015458">
      <w:pPr>
        <w:rPr>
          <w:b/>
          <w:bCs/>
        </w:rPr>
      </w:pPr>
    </w:p>
    <w:p w:rsidR="00015458" w:rsidRPr="00411119" w:rsidRDefault="00015458" w:rsidP="00015458">
      <w:pPr>
        <w:rPr>
          <w:b/>
          <w:bCs/>
        </w:rPr>
      </w:pPr>
    </w:p>
    <w:tbl>
      <w:tblPr>
        <w:tblW w:w="9504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4"/>
      </w:tblGrid>
      <w:tr w:rsidR="00015458" w:rsidRPr="00411119" w:rsidTr="009D7E9B">
        <w:trPr>
          <w:trHeight w:val="804"/>
        </w:trPr>
        <w:tc>
          <w:tcPr>
            <w:tcW w:w="9504" w:type="dxa"/>
            <w:shd w:val="clear" w:color="auto" w:fill="92CDDC"/>
          </w:tcPr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1119">
              <w:rPr>
                <w:rFonts w:ascii="Arial" w:hAnsi="Arial" w:cs="Arial"/>
                <w:sz w:val="22"/>
                <w:szCs w:val="22"/>
              </w:rPr>
              <w:t xml:space="preserve">1-2. </w:t>
            </w:r>
            <w:r w:rsidRPr="00411119">
              <w:rPr>
                <w:rFonts w:ascii="Arial" w:hAnsi="Arial" w:cs="Arial"/>
                <w:b w:val="0"/>
                <w:sz w:val="22"/>
                <w:szCs w:val="22"/>
              </w:rPr>
              <w:t xml:space="preserve">Contexte </w:t>
            </w:r>
          </w:p>
        </w:tc>
      </w:tr>
    </w:tbl>
    <w:p w:rsidR="00015458" w:rsidRPr="00411119" w:rsidRDefault="00015458" w:rsidP="00015458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015458" w:rsidRPr="00411119" w:rsidRDefault="00015458" w:rsidP="00015458">
      <w:pPr>
        <w:pStyle w:val="Titre"/>
        <w:jc w:val="both"/>
        <w:rPr>
          <w:rFonts w:ascii="Arial" w:hAnsi="Arial" w:cs="Arial"/>
          <w:sz w:val="22"/>
          <w:szCs w:val="22"/>
        </w:rPr>
      </w:pPr>
      <w:r w:rsidRPr="00411119">
        <w:rPr>
          <w:rFonts w:ascii="Arial" w:hAnsi="Arial" w:cs="Arial"/>
          <w:sz w:val="22"/>
          <w:szCs w:val="22"/>
        </w:rPr>
        <w:t>Existence d'un constat et des problématiques qui en découlent (enjeux de santé, dysfonctionnements observés, etc.) :</w:t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/>
    <w:p w:rsidR="00015458" w:rsidRPr="00411119" w:rsidRDefault="00015458" w:rsidP="00015458"/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60"/>
      </w:tblGrid>
      <w:tr w:rsidR="00015458" w:rsidRPr="00411119" w:rsidTr="009D7E9B">
        <w:tc>
          <w:tcPr>
            <w:tcW w:w="7630" w:type="dxa"/>
            <w:shd w:val="clear" w:color="auto" w:fill="92CDDC"/>
          </w:tcPr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1119">
              <w:rPr>
                <w:rFonts w:ascii="Arial" w:hAnsi="Arial" w:cs="Arial"/>
                <w:sz w:val="22"/>
                <w:szCs w:val="22"/>
              </w:rPr>
              <w:t xml:space="preserve">1-3. </w:t>
            </w:r>
            <w:r w:rsidRPr="00411119">
              <w:rPr>
                <w:rFonts w:ascii="Arial" w:hAnsi="Arial" w:cs="Arial"/>
                <w:b w:val="0"/>
                <w:sz w:val="22"/>
                <w:szCs w:val="22"/>
              </w:rPr>
              <w:t xml:space="preserve">Description du projet </w:t>
            </w:r>
          </w:p>
          <w:p w:rsidR="00015458" w:rsidRPr="00411119" w:rsidRDefault="00015458" w:rsidP="009D7E9B">
            <w:pPr>
              <w:pStyle w:val="Titr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92CDDC"/>
          </w:tcPr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5458" w:rsidRPr="00411119" w:rsidRDefault="00015458" w:rsidP="00015458"/>
    <w:p w:rsidR="00015458" w:rsidRPr="00411119" w:rsidRDefault="00015458" w:rsidP="00015458">
      <w:r w:rsidRPr="00411119">
        <w:t>Présentation du projet :</w:t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11119">
        <w:rPr>
          <w:b/>
        </w:rPr>
        <w:t xml:space="preserve">Intitulé : </w:t>
      </w:r>
    </w:p>
    <w:p w:rsidR="00015458" w:rsidRPr="00411119" w:rsidRDefault="00015458" w:rsidP="00015458">
      <w:pPr>
        <w:jc w:val="both"/>
        <w:rPr>
          <w:b/>
        </w:rPr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11119">
        <w:rPr>
          <w:b/>
        </w:rPr>
        <w:t>Objectifs du projet :</w:t>
      </w:r>
    </w:p>
    <w:p w:rsidR="00015458" w:rsidRPr="00411119" w:rsidRDefault="00015458" w:rsidP="00015458">
      <w:pPr>
        <w:jc w:val="both"/>
        <w:rPr>
          <w:b/>
        </w:rPr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lastRenderedPageBreak/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</w:p>
    <w:p w:rsidR="00015458" w:rsidRPr="00411119" w:rsidRDefault="00015458" w:rsidP="0001545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11119">
        <w:rPr>
          <w:b/>
        </w:rPr>
        <w:t>Public visé :</w:t>
      </w:r>
    </w:p>
    <w:p w:rsidR="00015458" w:rsidRPr="00411119" w:rsidRDefault="00015458" w:rsidP="00015458">
      <w:pPr>
        <w:jc w:val="both"/>
        <w:rPr>
          <w:b/>
        </w:rPr>
      </w:pPr>
      <w:r w:rsidRPr="00411119">
        <w:rPr>
          <w:b/>
        </w:rPr>
        <w:tab/>
      </w:r>
    </w:p>
    <w:p w:rsidR="00015458" w:rsidRPr="00411119" w:rsidRDefault="00015458" w:rsidP="00015458">
      <w:pPr>
        <w:ind w:left="360"/>
        <w:jc w:val="both"/>
      </w:pPr>
      <w:r w:rsidRPr="00411119">
        <w:rPr>
          <w:b/>
        </w:rPr>
        <w:tab/>
      </w: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jc w:val="both"/>
        <w:rPr>
          <w:b/>
        </w:rPr>
      </w:pPr>
      <w:r w:rsidRPr="00411119">
        <w:rPr>
          <w:b/>
        </w:rPr>
        <w:tab/>
      </w:r>
    </w:p>
    <w:p w:rsidR="00015458" w:rsidRPr="00411119" w:rsidRDefault="00015458" w:rsidP="00015458">
      <w:pPr>
        <w:ind w:left="360"/>
        <w:jc w:val="both"/>
        <w:rPr>
          <w:b/>
        </w:rPr>
      </w:pPr>
    </w:p>
    <w:p w:rsidR="00015458" w:rsidRPr="00411119" w:rsidRDefault="00015458" w:rsidP="0001545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11119">
        <w:rPr>
          <w:b/>
        </w:rPr>
        <w:t>Description précise et concise du fonctionnement du projet</w:t>
      </w:r>
    </w:p>
    <w:p w:rsidR="00015458" w:rsidRPr="00411119" w:rsidRDefault="00015458" w:rsidP="00015458">
      <w:pPr>
        <w:numPr>
          <w:ilvl w:val="1"/>
          <w:numId w:val="1"/>
        </w:numPr>
        <w:spacing w:after="0" w:line="240" w:lineRule="auto"/>
        <w:jc w:val="both"/>
      </w:pPr>
      <w:r w:rsidRPr="00411119">
        <w:t xml:space="preserve">dont description de la démarche partenariale : </w:t>
      </w:r>
    </w:p>
    <w:p w:rsidR="00015458" w:rsidRPr="00411119" w:rsidRDefault="00015458" w:rsidP="00015458">
      <w:pPr>
        <w:numPr>
          <w:ilvl w:val="1"/>
          <w:numId w:val="1"/>
        </w:numPr>
        <w:spacing w:after="0" w:line="240" w:lineRule="auto"/>
        <w:jc w:val="both"/>
      </w:pPr>
      <w:r w:rsidRPr="00411119">
        <w:t xml:space="preserve">dont les modalités de </w:t>
      </w:r>
      <w:proofErr w:type="spellStart"/>
      <w:r w:rsidRPr="00411119">
        <w:t>co</w:t>
      </w:r>
      <w:proofErr w:type="spellEnd"/>
      <w:r w:rsidRPr="00411119">
        <w:t>-construction et de codécision avec les usagers</w:t>
      </w:r>
    </w:p>
    <w:p w:rsidR="00015458" w:rsidRPr="00411119" w:rsidRDefault="00015458" w:rsidP="00015458">
      <w:pPr>
        <w:numPr>
          <w:ilvl w:val="1"/>
          <w:numId w:val="1"/>
        </w:numPr>
        <w:spacing w:after="0" w:line="240" w:lineRule="auto"/>
        <w:jc w:val="both"/>
      </w:pPr>
      <w:r w:rsidRPr="00411119">
        <w:t>dont le caractère innovant</w:t>
      </w:r>
    </w:p>
    <w:p w:rsidR="00015458" w:rsidRPr="00411119" w:rsidRDefault="00015458" w:rsidP="00015458">
      <w:pPr>
        <w:numPr>
          <w:ilvl w:val="1"/>
          <w:numId w:val="1"/>
        </w:numPr>
        <w:spacing w:after="0" w:line="240" w:lineRule="auto"/>
        <w:jc w:val="both"/>
      </w:pPr>
      <w:r w:rsidRPr="00411119">
        <w:t>dont méthodologie retenue</w:t>
      </w:r>
    </w:p>
    <w:p w:rsidR="00015458" w:rsidRPr="00411119" w:rsidRDefault="00015458" w:rsidP="00015458">
      <w:pPr>
        <w:numPr>
          <w:ilvl w:val="1"/>
          <w:numId w:val="1"/>
        </w:numPr>
        <w:spacing w:after="0" w:line="240" w:lineRule="auto"/>
        <w:jc w:val="both"/>
      </w:pPr>
      <w:r w:rsidRPr="00411119">
        <w:t xml:space="preserve">dont modalités de modélisation </w:t>
      </w:r>
    </w:p>
    <w:p w:rsidR="00015458" w:rsidRPr="00411119" w:rsidRDefault="00015458" w:rsidP="00015458">
      <w:pPr>
        <w:jc w:val="both"/>
        <w:rPr>
          <w:b/>
        </w:rPr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jc w:val="both"/>
        <w:rPr>
          <w:b/>
        </w:rPr>
      </w:pPr>
    </w:p>
    <w:p w:rsidR="00015458" w:rsidRPr="00411119" w:rsidRDefault="00015458" w:rsidP="00015458">
      <w:pPr>
        <w:jc w:val="both"/>
        <w:rPr>
          <w:b/>
        </w:rPr>
      </w:pP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numPr>
          <w:ilvl w:val="0"/>
          <w:numId w:val="2"/>
        </w:numPr>
        <w:spacing w:after="0" w:line="240" w:lineRule="auto"/>
        <w:jc w:val="both"/>
      </w:pPr>
      <w:r w:rsidRPr="00411119">
        <w:rPr>
          <w:b/>
        </w:rPr>
        <w:lastRenderedPageBreak/>
        <w:t>Délai</w:t>
      </w:r>
      <w:r w:rsidRPr="00411119">
        <w:t> : date de mise en œuvre et durée envisagée</w:t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jc w:val="both"/>
        <w:rPr>
          <w:b/>
        </w:rPr>
      </w:pPr>
    </w:p>
    <w:p w:rsidR="00015458" w:rsidRPr="00411119" w:rsidRDefault="00015458" w:rsidP="00015458">
      <w:pPr>
        <w:jc w:val="both"/>
        <w:rPr>
          <w:b/>
        </w:rPr>
      </w:pPr>
    </w:p>
    <w:p w:rsidR="00015458" w:rsidRPr="00411119" w:rsidRDefault="00015458" w:rsidP="00015458">
      <w:pPr>
        <w:numPr>
          <w:ilvl w:val="0"/>
          <w:numId w:val="2"/>
        </w:numPr>
        <w:spacing w:after="0" w:line="240" w:lineRule="auto"/>
        <w:jc w:val="both"/>
      </w:pPr>
      <w:r w:rsidRPr="00411119">
        <w:rPr>
          <w:b/>
        </w:rPr>
        <w:t>Zone géographique ou territoire de réalisation de l’action</w:t>
      </w:r>
      <w:r w:rsidRPr="00411119">
        <w:t xml:space="preserve"> (quartier, commune, canton, département, zone géographique..). Préciser le nom du territoire concerné(s) :</w:t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15458" w:rsidRPr="00411119" w:rsidTr="009D7E9B">
        <w:tc>
          <w:tcPr>
            <w:tcW w:w="9790" w:type="dxa"/>
            <w:shd w:val="clear" w:color="auto" w:fill="92CDDC"/>
          </w:tcPr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1119">
              <w:rPr>
                <w:rFonts w:ascii="Arial" w:hAnsi="Arial" w:cs="Arial"/>
                <w:sz w:val="22"/>
                <w:szCs w:val="22"/>
              </w:rPr>
              <w:t xml:space="preserve">1-4. </w:t>
            </w:r>
            <w:r w:rsidRPr="00411119">
              <w:rPr>
                <w:rFonts w:ascii="Arial" w:hAnsi="Arial" w:cs="Arial"/>
                <w:b w:val="0"/>
                <w:sz w:val="22"/>
                <w:szCs w:val="22"/>
              </w:rPr>
              <w:t>Evaluation de l’expérimentation</w:t>
            </w:r>
          </w:p>
        </w:tc>
      </w:tr>
    </w:tbl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</w:pPr>
      <w:bookmarkStart w:id="3" w:name="_GoBack"/>
      <w:bookmarkEnd w:id="3"/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  <w:rPr>
          <w:b/>
        </w:rPr>
      </w:pPr>
      <w:r w:rsidRPr="00411119">
        <w:rPr>
          <w:b/>
        </w:rPr>
        <w:t>Méthodes d’évaluation, indicateurs choisis, périodicité au regard des objectifs ci-dessus :</w:t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lastRenderedPageBreak/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15458" w:rsidRPr="00411119" w:rsidTr="009D7E9B">
        <w:trPr>
          <w:trHeight w:val="1004"/>
        </w:trPr>
        <w:tc>
          <w:tcPr>
            <w:tcW w:w="10349" w:type="dxa"/>
            <w:shd w:val="clear" w:color="auto" w:fill="92CDDC"/>
          </w:tcPr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15458" w:rsidRPr="00411119" w:rsidRDefault="00015458" w:rsidP="009D7E9B">
            <w:pPr>
              <w:pStyle w:val="Titre"/>
              <w:ind w:right="-163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1119">
              <w:rPr>
                <w:rFonts w:ascii="Arial" w:hAnsi="Arial" w:cs="Arial"/>
                <w:sz w:val="22"/>
                <w:szCs w:val="22"/>
              </w:rPr>
              <w:t xml:space="preserve">1-5. </w:t>
            </w:r>
            <w:r w:rsidRPr="00411119">
              <w:rPr>
                <w:rFonts w:ascii="Arial" w:hAnsi="Arial" w:cs="Arial"/>
                <w:b w:val="0"/>
                <w:sz w:val="22"/>
                <w:szCs w:val="22"/>
              </w:rPr>
              <w:t>Budget prévisionnel de l’expérimentation</w:t>
            </w:r>
          </w:p>
          <w:p w:rsidR="00015458" w:rsidRDefault="00015458" w:rsidP="009D7E9B">
            <w:pPr>
              <w:pStyle w:val="Titre"/>
              <w:ind w:right="-1631"/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411119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Ce budget doit être établi en prenant en compte l’ensemble des coûts directs et indirects et l’ensemble </w:t>
            </w:r>
          </w:p>
          <w:p w:rsidR="00015458" w:rsidRPr="00411119" w:rsidRDefault="00015458" w:rsidP="009D7E9B">
            <w:pPr>
              <w:pStyle w:val="Titre"/>
              <w:ind w:right="-1631"/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des</w:t>
            </w:r>
            <w:proofErr w:type="gramEnd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  <w:r w:rsidRPr="00411119">
              <w:rPr>
                <w:rFonts w:ascii="Arial" w:hAnsi="Arial" w:cs="Arial"/>
                <w:b w:val="0"/>
                <w:i/>
                <w:sz w:val="22"/>
                <w:szCs w:val="22"/>
              </w:rPr>
              <w:t>ressources affectées à l’action</w:t>
            </w:r>
          </w:p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5458" w:rsidRPr="00411119" w:rsidRDefault="00015458" w:rsidP="00015458"/>
    <w:p w:rsidR="00015458" w:rsidRPr="00411119" w:rsidRDefault="00015458" w:rsidP="00015458"/>
    <w:p w:rsidR="00015458" w:rsidRPr="00411119" w:rsidRDefault="00015458" w:rsidP="00015458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411119">
        <w:rPr>
          <w:b/>
        </w:rPr>
        <w:t>Nature, objet et montant annuel des postes de dépenses les plus significatifs :</w:t>
      </w:r>
    </w:p>
    <w:p w:rsidR="00015458" w:rsidRPr="00411119" w:rsidRDefault="00015458" w:rsidP="00015458">
      <w:pPr>
        <w:rPr>
          <w:b/>
        </w:rPr>
      </w:pPr>
    </w:p>
    <w:p w:rsidR="00015458" w:rsidRPr="00411119" w:rsidRDefault="00015458" w:rsidP="00015458">
      <w:pPr>
        <w:rPr>
          <w:b/>
        </w:rPr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</w:p>
    <w:p w:rsidR="00015458" w:rsidRPr="00411119" w:rsidRDefault="00015458" w:rsidP="00015458">
      <w:pPr>
        <w:rPr>
          <w:b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15458" w:rsidRPr="00411119" w:rsidTr="009D7E9B">
        <w:trPr>
          <w:trHeight w:val="1004"/>
        </w:trPr>
        <w:tc>
          <w:tcPr>
            <w:tcW w:w="10349" w:type="dxa"/>
            <w:shd w:val="clear" w:color="auto" w:fill="92CDDC"/>
          </w:tcPr>
          <w:p w:rsidR="00015458" w:rsidRPr="00411119" w:rsidRDefault="00015458" w:rsidP="009D7E9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15458" w:rsidRPr="00411119" w:rsidRDefault="00015458" w:rsidP="009D7E9B">
            <w:pPr>
              <w:pStyle w:val="Titre"/>
              <w:ind w:right="-16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1119">
              <w:rPr>
                <w:rFonts w:ascii="Arial" w:hAnsi="Arial" w:cs="Arial"/>
                <w:sz w:val="22"/>
                <w:szCs w:val="22"/>
              </w:rPr>
              <w:t xml:space="preserve">1-6. </w:t>
            </w:r>
            <w:r w:rsidRPr="00411119">
              <w:rPr>
                <w:rFonts w:ascii="Arial" w:hAnsi="Arial" w:cs="Arial"/>
                <w:b w:val="0"/>
                <w:sz w:val="22"/>
                <w:szCs w:val="22"/>
              </w:rPr>
              <w:t xml:space="preserve">Informations complémentaires éventuelles  </w:t>
            </w:r>
          </w:p>
        </w:tc>
      </w:tr>
    </w:tbl>
    <w:p w:rsidR="00015458" w:rsidRPr="00411119" w:rsidRDefault="00015458" w:rsidP="00015458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015458" w:rsidRPr="00411119" w:rsidRDefault="00015458" w:rsidP="00015458">
      <w:pPr>
        <w:pStyle w:val="Titre"/>
        <w:jc w:val="left"/>
        <w:rPr>
          <w:rFonts w:ascii="Arial" w:hAnsi="Arial" w:cs="Arial"/>
          <w:sz w:val="22"/>
          <w:szCs w:val="22"/>
        </w:rPr>
      </w:pP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lastRenderedPageBreak/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tabs>
          <w:tab w:val="right" w:leader="dot" w:pos="9900"/>
        </w:tabs>
        <w:spacing w:after="100"/>
        <w:ind w:right="-442"/>
      </w:pPr>
      <w:r w:rsidRPr="00411119">
        <w:tab/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center"/>
      </w:pPr>
      <w:r w:rsidRPr="00411119">
        <w:t xml:space="preserve">Exemple de fiche action synthétique </w:t>
      </w:r>
      <w:r w:rsidRPr="00411119">
        <w:rPr>
          <w:i/>
        </w:rPr>
        <w:t>(à reproduire autant de fois qu’il y a d’actions engagées)</w:t>
      </w:r>
    </w:p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CDDC"/>
        <w:tblLayout w:type="fixed"/>
        <w:tblLook w:val="00A0" w:firstRow="1" w:lastRow="0" w:firstColumn="1" w:lastColumn="0" w:noHBand="0" w:noVBand="0"/>
      </w:tblPr>
      <w:tblGrid>
        <w:gridCol w:w="1726"/>
        <w:gridCol w:w="8197"/>
      </w:tblGrid>
      <w:tr w:rsidR="00015458" w:rsidRPr="00411119" w:rsidTr="00015458">
        <w:trPr>
          <w:trHeight w:val="699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OBJECTIF STRATEGIQUE N°X</w:t>
            </w:r>
          </w:p>
        </w:tc>
        <w:tc>
          <w:tcPr>
            <w:tcW w:w="8197" w:type="dxa"/>
            <w:tcBorders>
              <w:bottom w:val="single" w:sz="4" w:space="0" w:color="000000"/>
            </w:tcBorders>
            <w:shd w:val="clear" w:color="auto" w:fill="92CDDC"/>
            <w:vAlign w:val="center"/>
          </w:tcPr>
          <w:p w:rsidR="00015458" w:rsidRPr="00411119" w:rsidRDefault="00015458" w:rsidP="00015458">
            <w:pPr>
              <w:spacing w:before="60" w:after="60"/>
              <w:jc w:val="both"/>
              <w:rPr>
                <w:b/>
              </w:rPr>
            </w:pPr>
          </w:p>
        </w:tc>
      </w:tr>
      <w:tr w:rsidR="00015458" w:rsidRPr="00411119" w:rsidTr="00015458">
        <w:trPr>
          <w:trHeight w:val="699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</w:pPr>
            <w:r w:rsidRPr="00411119">
              <w:rPr>
                <w:b/>
              </w:rPr>
              <w:t>ACTION N° :</w:t>
            </w:r>
          </w:p>
        </w:tc>
        <w:tc>
          <w:tcPr>
            <w:tcW w:w="8197" w:type="dxa"/>
            <w:tcBorders>
              <w:bottom w:val="single" w:sz="4" w:space="0" w:color="000000"/>
            </w:tcBorders>
            <w:shd w:val="clear" w:color="auto" w:fill="92CDDC"/>
            <w:vAlign w:val="center"/>
          </w:tcPr>
          <w:p w:rsidR="00015458" w:rsidRPr="00411119" w:rsidRDefault="00015458" w:rsidP="009D7E9B">
            <w:pPr>
              <w:spacing w:before="60" w:after="60"/>
              <w:jc w:val="both"/>
              <w:rPr>
                <w:b/>
              </w:rPr>
            </w:pPr>
          </w:p>
        </w:tc>
      </w:tr>
      <w:tr w:rsidR="00015458" w:rsidRPr="00411119" w:rsidTr="00015458">
        <w:trPr>
          <w:trHeight w:val="1279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Contexte et enjeux</w:t>
            </w:r>
          </w:p>
        </w:tc>
        <w:tc>
          <w:tcPr>
            <w:tcW w:w="8197" w:type="dxa"/>
            <w:shd w:val="clear" w:color="auto" w:fill="auto"/>
          </w:tcPr>
          <w:p w:rsidR="00015458" w:rsidRPr="00411119" w:rsidRDefault="00015458" w:rsidP="009D7E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  <w:jc w:val="both"/>
            </w:pPr>
          </w:p>
        </w:tc>
      </w:tr>
      <w:tr w:rsidR="00015458" w:rsidRPr="00411119" w:rsidTr="00015458">
        <w:trPr>
          <w:trHeight w:val="1402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Objectifs poursuivis</w:t>
            </w:r>
          </w:p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</w:p>
        </w:tc>
        <w:tc>
          <w:tcPr>
            <w:tcW w:w="8197" w:type="dxa"/>
            <w:shd w:val="clear" w:color="auto" w:fill="auto"/>
            <w:vAlign w:val="center"/>
          </w:tcPr>
          <w:p w:rsidR="00015458" w:rsidRPr="00411119" w:rsidRDefault="00015458" w:rsidP="009D7E9B">
            <w:pPr>
              <w:spacing w:before="20" w:after="20"/>
              <w:jc w:val="both"/>
            </w:pPr>
          </w:p>
        </w:tc>
      </w:tr>
      <w:tr w:rsidR="00015458" w:rsidRPr="00411119" w:rsidTr="00015458">
        <w:trPr>
          <w:trHeight w:val="391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Périmètre de l’action (descriptif ou joindre un plan)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015458" w:rsidRPr="00411119" w:rsidRDefault="00015458" w:rsidP="009D7E9B">
            <w:pPr>
              <w:spacing w:before="20" w:after="20"/>
              <w:jc w:val="both"/>
            </w:pPr>
          </w:p>
        </w:tc>
      </w:tr>
      <w:tr w:rsidR="00015458" w:rsidRPr="00411119" w:rsidTr="00015458">
        <w:trPr>
          <w:trHeight w:val="2130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Modalités de mise en œuvre</w:t>
            </w:r>
          </w:p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</w:p>
        </w:tc>
        <w:tc>
          <w:tcPr>
            <w:tcW w:w="8197" w:type="dxa"/>
            <w:shd w:val="clear" w:color="auto" w:fill="auto"/>
            <w:vAlign w:val="center"/>
          </w:tcPr>
          <w:p w:rsidR="00015458" w:rsidRPr="00411119" w:rsidRDefault="00015458" w:rsidP="009D7E9B">
            <w:pPr>
              <w:pStyle w:val="Sansinterligne"/>
              <w:rPr>
                <w:rFonts w:eastAsia="Cambria"/>
                <w:sz w:val="22"/>
                <w:szCs w:val="22"/>
              </w:rPr>
            </w:pPr>
          </w:p>
        </w:tc>
      </w:tr>
      <w:tr w:rsidR="00015458" w:rsidRPr="00411119" w:rsidTr="00015458">
        <w:trPr>
          <w:trHeight w:val="1544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lastRenderedPageBreak/>
              <w:t>Pilotage / gouvernance/</w:t>
            </w:r>
          </w:p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responsables</w:t>
            </w:r>
          </w:p>
        </w:tc>
        <w:tc>
          <w:tcPr>
            <w:tcW w:w="8197" w:type="dxa"/>
            <w:shd w:val="clear" w:color="auto" w:fill="auto"/>
          </w:tcPr>
          <w:p w:rsidR="00015458" w:rsidRPr="00411119" w:rsidRDefault="00015458" w:rsidP="009D7E9B">
            <w:pPr>
              <w:pStyle w:val="Sansinterligne"/>
              <w:rPr>
                <w:sz w:val="22"/>
                <w:szCs w:val="22"/>
              </w:rPr>
            </w:pPr>
          </w:p>
        </w:tc>
      </w:tr>
      <w:tr w:rsidR="00015458" w:rsidRPr="00411119" w:rsidTr="00015458">
        <w:trPr>
          <w:trHeight w:val="1133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 xml:space="preserve">Partenaires </w:t>
            </w:r>
          </w:p>
        </w:tc>
        <w:tc>
          <w:tcPr>
            <w:tcW w:w="8197" w:type="dxa"/>
            <w:shd w:val="clear" w:color="auto" w:fill="auto"/>
          </w:tcPr>
          <w:p w:rsidR="00015458" w:rsidRPr="00411119" w:rsidRDefault="00015458" w:rsidP="009D7E9B">
            <w:pPr>
              <w:pStyle w:val="Sansinterligne"/>
              <w:rPr>
                <w:sz w:val="22"/>
                <w:szCs w:val="22"/>
              </w:rPr>
            </w:pPr>
          </w:p>
        </w:tc>
      </w:tr>
      <w:tr w:rsidR="00015458" w:rsidRPr="00411119" w:rsidTr="00015458">
        <w:trPr>
          <w:trHeight w:val="844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Période de réalisation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015458" w:rsidRPr="00411119" w:rsidRDefault="00015458" w:rsidP="009D7E9B">
            <w:pPr>
              <w:spacing w:before="60" w:after="60"/>
            </w:pPr>
          </w:p>
        </w:tc>
      </w:tr>
      <w:tr w:rsidR="00015458" w:rsidRPr="00411119" w:rsidTr="00015458">
        <w:trPr>
          <w:trHeight w:val="691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 xml:space="preserve">Financement 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015458" w:rsidRPr="00411119" w:rsidRDefault="00015458" w:rsidP="009D7E9B">
            <w:pPr>
              <w:spacing w:before="60" w:after="60"/>
            </w:pPr>
          </w:p>
        </w:tc>
      </w:tr>
      <w:tr w:rsidR="00015458" w:rsidRPr="00411119" w:rsidTr="00015458">
        <w:trPr>
          <w:trHeight w:val="987"/>
        </w:trPr>
        <w:tc>
          <w:tcPr>
            <w:tcW w:w="1726" w:type="dxa"/>
            <w:shd w:val="clear" w:color="auto" w:fill="92CDDC"/>
          </w:tcPr>
          <w:p w:rsidR="00015458" w:rsidRPr="00411119" w:rsidRDefault="00015458" w:rsidP="009D7E9B">
            <w:pPr>
              <w:spacing w:before="60" w:after="60"/>
              <w:ind w:left="-108" w:right="-108"/>
              <w:jc w:val="center"/>
              <w:rPr>
                <w:b/>
              </w:rPr>
            </w:pPr>
            <w:r w:rsidRPr="00411119">
              <w:rPr>
                <w:b/>
              </w:rPr>
              <w:t>Indicateurs de résultat</w:t>
            </w:r>
          </w:p>
        </w:tc>
        <w:tc>
          <w:tcPr>
            <w:tcW w:w="8197" w:type="dxa"/>
            <w:shd w:val="clear" w:color="auto" w:fill="auto"/>
          </w:tcPr>
          <w:p w:rsidR="00015458" w:rsidRPr="00411119" w:rsidRDefault="00015458" w:rsidP="009D7E9B">
            <w:pPr>
              <w:jc w:val="both"/>
            </w:pPr>
          </w:p>
        </w:tc>
      </w:tr>
    </w:tbl>
    <w:p w:rsidR="00015458" w:rsidRPr="00411119" w:rsidRDefault="00015458" w:rsidP="00015458">
      <w:pPr>
        <w:jc w:val="both"/>
      </w:pPr>
    </w:p>
    <w:p w:rsidR="00015458" w:rsidRPr="00411119" w:rsidRDefault="00015458" w:rsidP="00015458">
      <w:pPr>
        <w:jc w:val="both"/>
      </w:pPr>
    </w:p>
    <w:p w:rsidR="00015458" w:rsidRDefault="00015458" w:rsidP="00015458"/>
    <w:p w:rsidR="003B7280" w:rsidRDefault="003B7280"/>
    <w:sectPr w:rsidR="003B7280" w:rsidSect="004D171D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58"/>
    <w:rsid w:val="00015458"/>
    <w:rsid w:val="002433E6"/>
    <w:rsid w:val="003B7280"/>
    <w:rsid w:val="00FE0B11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5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458"/>
    <w:rPr>
      <w:rFonts w:eastAsiaTheme="minorEastAsia"/>
      <w:lang w:eastAsia="fr-FR"/>
    </w:rPr>
  </w:style>
  <w:style w:type="paragraph" w:styleId="Titre">
    <w:name w:val="Title"/>
    <w:basedOn w:val="Normal"/>
    <w:link w:val="TitreCar"/>
    <w:qFormat/>
    <w:rsid w:val="000154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015458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Corpsdetexte3">
    <w:name w:val="Body Text 3"/>
    <w:basedOn w:val="Normal"/>
    <w:link w:val="Corpsdetexte3Car"/>
    <w:rsid w:val="000154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0154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Sansinterligne">
    <w:name w:val="No Spacing"/>
    <w:uiPriority w:val="1"/>
    <w:qFormat/>
    <w:rsid w:val="00015458"/>
    <w:pPr>
      <w:spacing w:after="0" w:line="240" w:lineRule="auto"/>
    </w:pPr>
    <w:rPr>
      <w:rFonts w:ascii="Arial" w:hAnsi="Arial" w:cs="Arial"/>
      <w:sz w:val="20"/>
      <w:szCs w:val="24"/>
      <w:lang w:eastAsia="fr-FR"/>
    </w:rPr>
  </w:style>
  <w:style w:type="paragraph" w:customStyle="1" w:styleId="Rfrences">
    <w:name w:val="Références"/>
    <w:basedOn w:val="Normal"/>
    <w:rsid w:val="002433E6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after="0"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5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458"/>
    <w:rPr>
      <w:rFonts w:eastAsiaTheme="minorEastAsia"/>
      <w:lang w:eastAsia="fr-FR"/>
    </w:rPr>
  </w:style>
  <w:style w:type="paragraph" w:styleId="Titre">
    <w:name w:val="Title"/>
    <w:basedOn w:val="Normal"/>
    <w:link w:val="TitreCar"/>
    <w:qFormat/>
    <w:rsid w:val="000154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reCar">
    <w:name w:val="Titre Car"/>
    <w:basedOn w:val="Policepardfaut"/>
    <w:link w:val="Titre"/>
    <w:rsid w:val="00015458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Corpsdetexte3">
    <w:name w:val="Body Text 3"/>
    <w:basedOn w:val="Normal"/>
    <w:link w:val="Corpsdetexte3Car"/>
    <w:rsid w:val="000154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0154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Sansinterligne">
    <w:name w:val="No Spacing"/>
    <w:uiPriority w:val="1"/>
    <w:qFormat/>
    <w:rsid w:val="00015458"/>
    <w:pPr>
      <w:spacing w:after="0" w:line="240" w:lineRule="auto"/>
    </w:pPr>
    <w:rPr>
      <w:rFonts w:ascii="Arial" w:hAnsi="Arial" w:cs="Arial"/>
      <w:sz w:val="20"/>
      <w:szCs w:val="24"/>
      <w:lang w:eastAsia="fr-FR"/>
    </w:rPr>
  </w:style>
  <w:style w:type="paragraph" w:customStyle="1" w:styleId="Rfrences">
    <w:name w:val="Références"/>
    <w:basedOn w:val="Normal"/>
    <w:rsid w:val="002433E6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overflowPunct w:val="0"/>
      <w:autoSpaceDE w:val="0"/>
      <w:autoSpaceDN w:val="0"/>
      <w:adjustRightInd w:val="0"/>
      <w:spacing w:after="0" w:line="240" w:lineRule="auto"/>
      <w:ind w:left="1247" w:hanging="1247"/>
      <w:textAlignment w:val="baseline"/>
    </w:pPr>
    <w:rPr>
      <w:rFonts w:ascii="Arial Narrow" w:eastAsia="Times New Roman" w:hAnsi="Arial Narrow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2017-02-08T13:51:00Z</dcterms:created>
  <dcterms:modified xsi:type="dcterms:W3CDTF">2017-07-28T08:19:00Z</dcterms:modified>
</cp:coreProperties>
</file>